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A8" w:rsidRPr="00FE0435" w:rsidRDefault="00C03DA8" w:rsidP="00C03DA8">
      <w:pPr>
        <w:pStyle w:val="KonuBal"/>
        <w:numPr>
          <w:ilvl w:val="0"/>
          <w:numId w:val="2"/>
        </w:numPr>
        <w:spacing w:line="276" w:lineRule="auto"/>
        <w:ind w:left="142" w:hanging="76"/>
        <w:rPr>
          <w:rFonts w:ascii="Calibri" w:hAnsi="Calibri" w:cs="Calibri"/>
          <w:b/>
          <w:sz w:val="22"/>
          <w:szCs w:val="22"/>
        </w:rPr>
      </w:pPr>
      <w:r w:rsidRPr="00FE0435">
        <w:rPr>
          <w:rFonts w:ascii="Calibri" w:hAnsi="Calibri" w:cs="Calibri"/>
          <w:b/>
          <w:sz w:val="22"/>
          <w:szCs w:val="22"/>
        </w:rPr>
        <w:t>AMAÇ</w:t>
      </w:r>
    </w:p>
    <w:p w:rsidR="00C03DA8" w:rsidRPr="001E2705" w:rsidRDefault="00C03DA8" w:rsidP="00C03DA8">
      <w:pPr>
        <w:spacing w:line="100" w:lineRule="atLeast"/>
        <w:ind w:left="142" w:right="75"/>
        <w:jc w:val="both"/>
        <w:rPr>
          <w:rFonts w:ascii="Calibri" w:hAnsi="Calibri" w:cs="Calibri"/>
        </w:rPr>
      </w:pPr>
      <w:r w:rsidRPr="00FE0435">
        <w:rPr>
          <w:rFonts w:ascii="Calibri" w:hAnsi="Calibri" w:cs="Calibri"/>
          <w:b/>
        </w:rPr>
        <w:t>6698 sayılı Kişisel Verilerin Korunması Kanunu</w:t>
      </w:r>
      <w:r>
        <w:rPr>
          <w:rFonts w:ascii="Calibri" w:hAnsi="Calibri" w:cs="Calibri"/>
        </w:rPr>
        <w:t xml:space="preserve"> kapsamında Lokman Ecza Deposu </w:t>
      </w:r>
      <w:proofErr w:type="spellStart"/>
      <w:r>
        <w:rPr>
          <w:rFonts w:ascii="Calibri" w:hAnsi="Calibri" w:cs="Calibri"/>
        </w:rPr>
        <w:t>A.Ş.’de</w:t>
      </w:r>
      <w:proofErr w:type="spellEnd"/>
      <w:r>
        <w:rPr>
          <w:rFonts w:ascii="Calibri" w:hAnsi="Calibri" w:cs="Calibri"/>
        </w:rPr>
        <w:t xml:space="preserve"> </w:t>
      </w:r>
      <w:r w:rsidRPr="001E2705">
        <w:rPr>
          <w:rFonts w:ascii="Calibri" w:hAnsi="Calibri" w:cs="Calibri"/>
        </w:rPr>
        <w:t xml:space="preserve">gerçekleştirilmekte olan saklama ve imha faaliyetlerine ilişkin iş ve işlemler konusunda </w:t>
      </w:r>
      <w:r>
        <w:rPr>
          <w:rFonts w:ascii="Calibri" w:hAnsi="Calibri" w:cs="Calibri"/>
        </w:rPr>
        <w:t>taleplerin belirli standartlar içerisinde tutmak</w:t>
      </w:r>
      <w:r w:rsidRPr="001E2705">
        <w:rPr>
          <w:rFonts w:ascii="Calibri" w:hAnsi="Calibri" w:cs="Calibri"/>
        </w:rPr>
        <w:t xml:space="preserve"> amacıyla hazırlanmıştır. </w:t>
      </w:r>
    </w:p>
    <w:p w:rsidR="00C03DA8" w:rsidRPr="00CE75D5" w:rsidRDefault="00C03DA8" w:rsidP="00C03DA8">
      <w:pPr>
        <w:pStyle w:val="GvdeMetni"/>
        <w:spacing w:before="8"/>
        <w:rPr>
          <w:rFonts w:ascii="Calibri" w:hAnsi="Calibri" w:cs="Calibri"/>
          <w:b/>
          <w:sz w:val="21"/>
        </w:rPr>
      </w:pPr>
    </w:p>
    <w:p w:rsidR="00C03DA8" w:rsidRPr="00CE75D5" w:rsidRDefault="00C03DA8" w:rsidP="00C03DA8">
      <w:pPr>
        <w:pStyle w:val="GvdeMetni"/>
        <w:spacing w:line="278" w:lineRule="auto"/>
        <w:ind w:left="142" w:right="75" w:firstLine="5"/>
        <w:jc w:val="both"/>
        <w:rPr>
          <w:rFonts w:ascii="Calibri" w:hAnsi="Calibri" w:cs="Calibri"/>
        </w:rPr>
      </w:pPr>
      <w:r w:rsidRPr="00CE75D5">
        <w:rPr>
          <w:rFonts w:ascii="Calibri" w:hAnsi="Calibri" w:cs="Calibri"/>
          <w:sz w:val="23"/>
        </w:rPr>
        <w:t xml:space="preserve">Kişisel Verilerin Korunması Kanunu (“KVK Kanunu”) kapsamında Lokman Ecza Deposu San. </w:t>
      </w:r>
      <w:proofErr w:type="spellStart"/>
      <w:r w:rsidRPr="00CE75D5">
        <w:rPr>
          <w:rFonts w:ascii="Calibri" w:hAnsi="Calibri" w:cs="Calibri"/>
          <w:sz w:val="23"/>
        </w:rPr>
        <w:t>A.Ş.’ye</w:t>
      </w:r>
      <w:proofErr w:type="spellEnd"/>
      <w:r w:rsidRPr="00CE75D5">
        <w:rPr>
          <w:rFonts w:ascii="Calibri" w:hAnsi="Calibri" w:cs="Calibri"/>
          <w:sz w:val="23"/>
        </w:rPr>
        <w:t xml:space="preserve"> </w:t>
      </w:r>
      <w:r w:rsidRPr="00CE75D5">
        <w:rPr>
          <w:rFonts w:ascii="Calibri" w:hAnsi="Calibri" w:cs="Calibri"/>
        </w:rPr>
        <w:t>yapacağınız talebinizin yerine getirilebilmesi için aşağıdaki başvuru formunu doldurup, ıslak imzanızı attıktan sonra,</w:t>
      </w:r>
      <w:r w:rsidRPr="00CE75D5">
        <w:rPr>
          <w:rFonts w:ascii="Calibri" w:hAnsi="Calibri" w:cs="Calibri"/>
          <w:b/>
        </w:rPr>
        <w:t xml:space="preserve"> “Yenigün </w:t>
      </w:r>
      <w:proofErr w:type="spellStart"/>
      <w:r w:rsidRPr="00CE75D5">
        <w:rPr>
          <w:rFonts w:ascii="Calibri" w:hAnsi="Calibri" w:cs="Calibri"/>
          <w:b/>
        </w:rPr>
        <w:t>mh</w:t>
      </w:r>
      <w:proofErr w:type="spellEnd"/>
      <w:r w:rsidRPr="00CE75D5">
        <w:rPr>
          <w:rFonts w:ascii="Calibri" w:hAnsi="Calibri" w:cs="Calibri"/>
          <w:b/>
        </w:rPr>
        <w:t xml:space="preserve">: Köroğlu caddesi, Yenidünya 2 sitesi 46/A-1/A-1/B 07040 </w:t>
      </w:r>
      <w:proofErr w:type="spellStart"/>
      <w:r w:rsidRPr="00CE75D5">
        <w:rPr>
          <w:rFonts w:ascii="Calibri" w:hAnsi="Calibri" w:cs="Calibri"/>
          <w:b/>
        </w:rPr>
        <w:t>Muratpaşa</w:t>
      </w:r>
      <w:proofErr w:type="spellEnd"/>
      <w:r w:rsidRPr="00CE75D5">
        <w:rPr>
          <w:rFonts w:ascii="Calibri" w:hAnsi="Calibri" w:cs="Calibri"/>
          <w:b/>
        </w:rPr>
        <w:t>/ Antalya”</w:t>
      </w:r>
      <w:r w:rsidRPr="00CE75D5">
        <w:rPr>
          <w:rFonts w:ascii="Calibri" w:hAnsi="Calibri" w:cs="Calibri"/>
        </w:rPr>
        <w:t xml:space="preserve"> adresine posta ya da elektronik posta adresiyle iletiniz.</w:t>
      </w:r>
    </w:p>
    <w:p w:rsidR="00C03DA8" w:rsidRPr="00CE75D5" w:rsidRDefault="00C03DA8" w:rsidP="00C03DA8">
      <w:pPr>
        <w:pStyle w:val="GvdeMetni"/>
        <w:spacing w:line="278" w:lineRule="auto"/>
        <w:ind w:left="142" w:right="75" w:firstLine="7"/>
        <w:jc w:val="both"/>
        <w:rPr>
          <w:rFonts w:ascii="Calibri" w:hAnsi="Calibri" w:cs="Calibri"/>
        </w:rPr>
      </w:pPr>
      <w:r w:rsidRPr="00CE75D5">
        <w:rPr>
          <w:rFonts w:ascii="Calibri" w:hAnsi="Calibri" w:cs="Calibri"/>
        </w:rPr>
        <w:t>Başvurunuza</w:t>
      </w:r>
      <w:r w:rsidRPr="00CE75D5">
        <w:rPr>
          <w:rFonts w:ascii="Calibri" w:hAnsi="Calibri" w:cs="Calibri"/>
          <w:color w:val="111111"/>
        </w:rPr>
        <w:t>,</w:t>
      </w:r>
      <w:r w:rsidRPr="00CE75D5">
        <w:rPr>
          <w:rFonts w:ascii="Calibri" w:hAnsi="Calibri" w:cs="Calibri"/>
          <w:color w:val="111111"/>
          <w:spacing w:val="-15"/>
        </w:rPr>
        <w:t xml:space="preserve"> </w:t>
      </w:r>
      <w:r w:rsidRPr="00CE75D5">
        <w:rPr>
          <w:rFonts w:ascii="Calibri" w:hAnsi="Calibri" w:cs="Calibri"/>
        </w:rPr>
        <w:t xml:space="preserve">kanunda belirtilen süre olan 30 gün içerisinde dönüş yapılacaktır. </w:t>
      </w:r>
    </w:p>
    <w:p w:rsidR="00C03DA8" w:rsidRPr="00CE75D5" w:rsidRDefault="00C03DA8" w:rsidP="00C03DA8">
      <w:pPr>
        <w:pStyle w:val="GvdeMetni"/>
        <w:spacing w:before="3"/>
        <w:ind w:left="142"/>
        <w:rPr>
          <w:rFonts w:ascii="Calibri" w:hAnsi="Calibri" w:cs="Calibri"/>
          <w:sz w:val="23"/>
        </w:rPr>
      </w:pPr>
    </w:p>
    <w:p w:rsidR="00C03DA8" w:rsidRPr="00CE75D5" w:rsidRDefault="00C03DA8" w:rsidP="00C03DA8">
      <w:pPr>
        <w:pStyle w:val="Balk1"/>
        <w:numPr>
          <w:ilvl w:val="0"/>
          <w:numId w:val="1"/>
        </w:numPr>
        <w:tabs>
          <w:tab w:val="left" w:pos="1203"/>
        </w:tabs>
        <w:ind w:left="709" w:hanging="365"/>
        <w:jc w:val="left"/>
        <w:rPr>
          <w:rFonts w:ascii="Calibri" w:hAnsi="Calibri" w:cs="Calibri"/>
        </w:rPr>
      </w:pPr>
      <w:r>
        <w:rPr>
          <w:rFonts w:ascii="Calibri" w:hAnsi="Calibri" w:cs="Calibri"/>
        </w:rPr>
        <w:t xml:space="preserve"> </w:t>
      </w:r>
      <w:r w:rsidRPr="00CE75D5">
        <w:rPr>
          <w:rFonts w:ascii="Calibri" w:hAnsi="Calibri" w:cs="Calibri"/>
        </w:rPr>
        <w:t>Kişisel Veri Sahibinin Kimlik Ve İletişim Bilgileri</w:t>
      </w:r>
    </w:p>
    <w:p w:rsidR="00C03DA8" w:rsidRPr="00CE75D5" w:rsidRDefault="00C03DA8" w:rsidP="00C03DA8">
      <w:pPr>
        <w:pStyle w:val="GvdeMetni"/>
        <w:spacing w:before="1" w:after="1"/>
        <w:ind w:left="142"/>
        <w:rPr>
          <w:rFonts w:ascii="Calibri" w:hAnsi="Calibri" w:cs="Calibri"/>
          <w:b/>
          <w:sz w:val="25"/>
        </w:rPr>
      </w:pPr>
    </w:p>
    <w:tbl>
      <w:tblPr>
        <w:tblStyle w:val="TableNormal"/>
        <w:tblW w:w="0" w:type="auto"/>
        <w:tblInd w:w="157"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548"/>
        <w:gridCol w:w="7322"/>
      </w:tblGrid>
      <w:tr w:rsidR="00C03DA8" w:rsidRPr="00CE75D5" w:rsidTr="007F5FC2">
        <w:trPr>
          <w:trHeight w:val="417"/>
        </w:trPr>
        <w:tc>
          <w:tcPr>
            <w:tcW w:w="2548" w:type="dxa"/>
          </w:tcPr>
          <w:p w:rsidR="00C03DA8" w:rsidRPr="00CE75D5" w:rsidRDefault="00C03DA8" w:rsidP="007F5FC2">
            <w:pPr>
              <w:pStyle w:val="TableParagraph"/>
              <w:spacing w:before="1"/>
              <w:ind w:left="134"/>
              <w:rPr>
                <w:rFonts w:ascii="Calibri" w:hAnsi="Calibri" w:cs="Calibri"/>
                <w:b/>
                <w:sz w:val="24"/>
              </w:rPr>
            </w:pPr>
            <w:r w:rsidRPr="00CE75D5">
              <w:rPr>
                <w:rFonts w:ascii="Calibri" w:hAnsi="Calibri" w:cs="Calibri"/>
                <w:b/>
                <w:w w:val="105"/>
                <w:sz w:val="24"/>
              </w:rPr>
              <w:t>Ad</w:t>
            </w:r>
            <w:r>
              <w:rPr>
                <w:rFonts w:ascii="Calibri" w:hAnsi="Calibri" w:cs="Calibri"/>
                <w:b/>
                <w:w w:val="105"/>
                <w:sz w:val="24"/>
              </w:rPr>
              <w:t xml:space="preserve"> </w:t>
            </w:r>
            <w:proofErr w:type="spellStart"/>
            <w:r>
              <w:rPr>
                <w:rFonts w:ascii="Calibri" w:hAnsi="Calibri" w:cs="Calibri"/>
                <w:b/>
                <w:w w:val="105"/>
                <w:sz w:val="24"/>
              </w:rPr>
              <w:t>ve</w:t>
            </w:r>
            <w:proofErr w:type="spellEnd"/>
            <w:r w:rsidRPr="00CE75D5">
              <w:rPr>
                <w:rFonts w:ascii="Calibri" w:hAnsi="Calibri" w:cs="Calibri"/>
                <w:b/>
                <w:w w:val="105"/>
                <w:sz w:val="24"/>
              </w:rPr>
              <w:t xml:space="preserve"> </w:t>
            </w:r>
            <w:proofErr w:type="spellStart"/>
            <w:r w:rsidRPr="00CE75D5">
              <w:rPr>
                <w:rFonts w:ascii="Calibri" w:hAnsi="Calibri" w:cs="Calibri"/>
                <w:b/>
                <w:w w:val="105"/>
                <w:sz w:val="24"/>
              </w:rPr>
              <w:t>Soyadı</w:t>
            </w:r>
            <w:proofErr w:type="spellEnd"/>
            <w:r>
              <w:rPr>
                <w:rFonts w:ascii="Calibri" w:hAnsi="Calibri" w:cs="Calibri"/>
                <w:b/>
                <w:w w:val="105"/>
                <w:sz w:val="24"/>
              </w:rPr>
              <w:t xml:space="preserve"> </w:t>
            </w:r>
          </w:p>
        </w:tc>
        <w:tc>
          <w:tcPr>
            <w:tcW w:w="7322" w:type="dxa"/>
          </w:tcPr>
          <w:p w:rsidR="00C03DA8" w:rsidRPr="00CE75D5" w:rsidRDefault="00C03DA8" w:rsidP="007F5FC2">
            <w:pPr>
              <w:pStyle w:val="TableParagraph"/>
              <w:rPr>
                <w:rFonts w:ascii="Calibri" w:hAnsi="Calibri" w:cs="Calibri"/>
              </w:rPr>
            </w:pPr>
          </w:p>
        </w:tc>
      </w:tr>
      <w:tr w:rsidR="00C03DA8" w:rsidRPr="00CE75D5" w:rsidTr="007F5FC2">
        <w:trPr>
          <w:trHeight w:val="393"/>
        </w:trPr>
        <w:tc>
          <w:tcPr>
            <w:tcW w:w="2548" w:type="dxa"/>
          </w:tcPr>
          <w:p w:rsidR="00C03DA8" w:rsidRPr="00CE75D5" w:rsidRDefault="00C03DA8" w:rsidP="007F5FC2">
            <w:pPr>
              <w:pStyle w:val="TableParagraph"/>
              <w:spacing w:line="253" w:lineRule="exact"/>
              <w:ind w:left="134"/>
              <w:rPr>
                <w:rFonts w:ascii="Calibri" w:hAnsi="Calibri" w:cs="Calibri"/>
                <w:b/>
                <w:sz w:val="24"/>
              </w:rPr>
            </w:pPr>
            <w:r>
              <w:rPr>
                <w:rFonts w:ascii="Calibri" w:hAnsi="Calibri" w:cs="Calibri"/>
                <w:b/>
                <w:color w:val="0F0F0F"/>
                <w:w w:val="105"/>
                <w:sz w:val="24"/>
              </w:rPr>
              <w:t xml:space="preserve">T.C. No </w:t>
            </w:r>
          </w:p>
        </w:tc>
        <w:tc>
          <w:tcPr>
            <w:tcW w:w="7322" w:type="dxa"/>
          </w:tcPr>
          <w:p w:rsidR="00C03DA8" w:rsidRPr="00CE75D5" w:rsidRDefault="00C03DA8" w:rsidP="007F5FC2">
            <w:pPr>
              <w:pStyle w:val="TableParagraph"/>
              <w:rPr>
                <w:rFonts w:ascii="Calibri" w:hAnsi="Calibri" w:cs="Calibri"/>
              </w:rPr>
            </w:pPr>
          </w:p>
        </w:tc>
      </w:tr>
      <w:tr w:rsidR="00C03DA8" w:rsidRPr="00CE75D5" w:rsidTr="007F5FC2">
        <w:trPr>
          <w:trHeight w:val="397"/>
        </w:trPr>
        <w:tc>
          <w:tcPr>
            <w:tcW w:w="2548" w:type="dxa"/>
          </w:tcPr>
          <w:p w:rsidR="00C03DA8" w:rsidRPr="00CE75D5" w:rsidRDefault="00C03DA8" w:rsidP="007F5FC2">
            <w:pPr>
              <w:pStyle w:val="TableParagraph"/>
              <w:spacing w:line="258" w:lineRule="exact"/>
              <w:ind w:left="134"/>
              <w:rPr>
                <w:rFonts w:ascii="Calibri" w:hAnsi="Calibri" w:cs="Calibri"/>
                <w:b/>
                <w:sz w:val="24"/>
              </w:rPr>
            </w:pPr>
            <w:proofErr w:type="spellStart"/>
            <w:r w:rsidRPr="00CE75D5">
              <w:rPr>
                <w:rFonts w:ascii="Calibri" w:hAnsi="Calibri" w:cs="Calibri"/>
                <w:b/>
                <w:color w:val="131313"/>
                <w:sz w:val="24"/>
              </w:rPr>
              <w:t>Telefon</w:t>
            </w:r>
            <w:proofErr w:type="spellEnd"/>
            <w:r w:rsidRPr="00CE75D5">
              <w:rPr>
                <w:rFonts w:ascii="Calibri" w:hAnsi="Calibri" w:cs="Calibri"/>
                <w:b/>
                <w:color w:val="131313"/>
                <w:sz w:val="24"/>
              </w:rPr>
              <w:t xml:space="preserve"> </w:t>
            </w:r>
            <w:r>
              <w:rPr>
                <w:rFonts w:ascii="Calibri" w:hAnsi="Calibri" w:cs="Calibri"/>
                <w:b/>
                <w:sz w:val="24"/>
              </w:rPr>
              <w:t>No</w:t>
            </w:r>
          </w:p>
        </w:tc>
        <w:tc>
          <w:tcPr>
            <w:tcW w:w="7322" w:type="dxa"/>
          </w:tcPr>
          <w:p w:rsidR="00C03DA8" w:rsidRPr="00CE75D5" w:rsidRDefault="00C03DA8" w:rsidP="007F5FC2">
            <w:pPr>
              <w:pStyle w:val="TableParagraph"/>
              <w:rPr>
                <w:rFonts w:ascii="Calibri" w:hAnsi="Calibri" w:cs="Calibri"/>
              </w:rPr>
            </w:pPr>
          </w:p>
        </w:tc>
      </w:tr>
      <w:tr w:rsidR="00C03DA8" w:rsidRPr="00CE75D5" w:rsidTr="007F5FC2">
        <w:trPr>
          <w:trHeight w:val="397"/>
        </w:trPr>
        <w:tc>
          <w:tcPr>
            <w:tcW w:w="2548" w:type="dxa"/>
          </w:tcPr>
          <w:p w:rsidR="00C03DA8" w:rsidRPr="00CE75D5" w:rsidRDefault="00C03DA8" w:rsidP="007F5FC2">
            <w:pPr>
              <w:pStyle w:val="TableParagraph"/>
              <w:spacing w:line="253" w:lineRule="exact"/>
              <w:ind w:left="134"/>
              <w:rPr>
                <w:rFonts w:ascii="Calibri" w:hAnsi="Calibri" w:cs="Calibri"/>
                <w:b/>
                <w:sz w:val="24"/>
              </w:rPr>
            </w:pPr>
            <w:proofErr w:type="spellStart"/>
            <w:r w:rsidRPr="00CE75D5">
              <w:rPr>
                <w:rFonts w:ascii="Calibri" w:hAnsi="Calibri" w:cs="Calibri"/>
                <w:b/>
                <w:color w:val="0E0E0E"/>
                <w:w w:val="105"/>
                <w:sz w:val="24"/>
              </w:rPr>
              <w:t>Adres</w:t>
            </w:r>
            <w:proofErr w:type="spellEnd"/>
            <w:r>
              <w:rPr>
                <w:rFonts w:ascii="Calibri" w:hAnsi="Calibri" w:cs="Calibri"/>
                <w:b/>
                <w:color w:val="0E0E0E"/>
                <w:w w:val="105"/>
                <w:sz w:val="24"/>
              </w:rPr>
              <w:t xml:space="preserve"> </w:t>
            </w:r>
          </w:p>
        </w:tc>
        <w:tc>
          <w:tcPr>
            <w:tcW w:w="7322" w:type="dxa"/>
          </w:tcPr>
          <w:p w:rsidR="00C03DA8" w:rsidRPr="00CE75D5" w:rsidRDefault="00C03DA8" w:rsidP="007F5FC2">
            <w:pPr>
              <w:pStyle w:val="TableParagraph"/>
              <w:rPr>
                <w:rFonts w:ascii="Calibri" w:hAnsi="Calibri" w:cs="Calibri"/>
              </w:rPr>
            </w:pPr>
          </w:p>
        </w:tc>
      </w:tr>
      <w:tr w:rsidR="00C03DA8" w:rsidRPr="00CE75D5" w:rsidTr="007F5FC2">
        <w:trPr>
          <w:trHeight w:val="397"/>
        </w:trPr>
        <w:tc>
          <w:tcPr>
            <w:tcW w:w="2548" w:type="dxa"/>
          </w:tcPr>
          <w:p w:rsidR="00C03DA8" w:rsidRPr="00CE75D5" w:rsidRDefault="00C03DA8" w:rsidP="007F5FC2">
            <w:pPr>
              <w:pStyle w:val="TableParagraph"/>
              <w:spacing w:line="258" w:lineRule="exact"/>
              <w:ind w:left="131"/>
              <w:rPr>
                <w:rFonts w:ascii="Calibri" w:hAnsi="Calibri" w:cs="Calibri"/>
                <w:b/>
                <w:sz w:val="24"/>
              </w:rPr>
            </w:pPr>
            <w:r>
              <w:rPr>
                <w:rFonts w:ascii="Calibri" w:hAnsi="Calibri" w:cs="Calibri"/>
                <w:b/>
                <w:color w:val="0E0E0E"/>
                <w:w w:val="105"/>
                <w:sz w:val="24"/>
              </w:rPr>
              <w:t>E-</w:t>
            </w:r>
            <w:proofErr w:type="spellStart"/>
            <w:r>
              <w:rPr>
                <w:rFonts w:ascii="Calibri" w:hAnsi="Calibri" w:cs="Calibri"/>
                <w:b/>
                <w:color w:val="0E0E0E"/>
                <w:w w:val="105"/>
                <w:sz w:val="24"/>
              </w:rPr>
              <w:t>posta</w:t>
            </w:r>
            <w:proofErr w:type="spellEnd"/>
            <w:r>
              <w:rPr>
                <w:rFonts w:ascii="Calibri" w:hAnsi="Calibri" w:cs="Calibri"/>
                <w:b/>
                <w:color w:val="0E0E0E"/>
                <w:w w:val="105"/>
                <w:sz w:val="24"/>
              </w:rPr>
              <w:t xml:space="preserve"> </w:t>
            </w:r>
          </w:p>
        </w:tc>
        <w:tc>
          <w:tcPr>
            <w:tcW w:w="7322" w:type="dxa"/>
          </w:tcPr>
          <w:p w:rsidR="00C03DA8" w:rsidRPr="00CE75D5" w:rsidRDefault="00C03DA8" w:rsidP="007F5FC2">
            <w:pPr>
              <w:pStyle w:val="TableParagraph"/>
              <w:rPr>
                <w:rFonts w:ascii="Calibri" w:hAnsi="Calibri" w:cs="Calibri"/>
              </w:rPr>
            </w:pPr>
          </w:p>
        </w:tc>
      </w:tr>
    </w:tbl>
    <w:p w:rsidR="00C03DA8" w:rsidRPr="00CE75D5" w:rsidRDefault="00C03DA8" w:rsidP="00C03DA8">
      <w:pPr>
        <w:pStyle w:val="GvdeMetni"/>
        <w:spacing w:before="10"/>
        <w:rPr>
          <w:rFonts w:ascii="Calibri" w:hAnsi="Calibri" w:cs="Calibri"/>
          <w:b/>
          <w:sz w:val="27"/>
        </w:rPr>
      </w:pPr>
    </w:p>
    <w:p w:rsidR="00C03DA8" w:rsidRPr="00267D46" w:rsidRDefault="00C03DA8" w:rsidP="00C03DA8">
      <w:pPr>
        <w:pStyle w:val="Balk1"/>
        <w:numPr>
          <w:ilvl w:val="0"/>
          <w:numId w:val="1"/>
        </w:numPr>
        <w:tabs>
          <w:tab w:val="left" w:pos="1203"/>
        </w:tabs>
        <w:ind w:left="709" w:hanging="365"/>
        <w:jc w:val="left"/>
        <w:rPr>
          <w:rFonts w:ascii="Calibri" w:hAnsi="Calibri" w:cs="Calibri"/>
        </w:rPr>
      </w:pPr>
      <w:r>
        <w:rPr>
          <w:rFonts w:ascii="Calibri" w:hAnsi="Calibri" w:cs="Calibri"/>
        </w:rPr>
        <w:t xml:space="preserve"> </w:t>
      </w:r>
      <w:r w:rsidRPr="00267D46">
        <w:rPr>
          <w:rFonts w:ascii="Calibri" w:hAnsi="Calibri" w:cs="Calibri"/>
        </w:rPr>
        <w:t>Kişisel Veri Sahibinin Kullanacağı Hakkın Seçimine İlişkin Bilgiler</w:t>
      </w:r>
    </w:p>
    <w:p w:rsidR="00C03DA8" w:rsidRPr="00CE75D5" w:rsidRDefault="00C03DA8" w:rsidP="00C03DA8">
      <w:pPr>
        <w:pStyle w:val="GvdeMetni"/>
        <w:rPr>
          <w:rFonts w:ascii="Calibri" w:hAnsi="Calibri" w:cs="Calibri"/>
          <w:i/>
          <w:sz w:val="20"/>
        </w:rPr>
      </w:pPr>
    </w:p>
    <w:p w:rsidR="00C03DA8" w:rsidRPr="009176F9" w:rsidRDefault="00C03DA8" w:rsidP="00C03DA8">
      <w:pPr>
        <w:pStyle w:val="GvdeMetni"/>
        <w:numPr>
          <w:ilvl w:val="0"/>
          <w:numId w:val="3"/>
        </w:numPr>
        <w:tabs>
          <w:tab w:val="left" w:pos="284"/>
        </w:tabs>
        <w:jc w:val="both"/>
        <w:rPr>
          <w:rFonts w:ascii="Arial" w:hAnsi="Arial" w:cs="Arial"/>
        </w:rPr>
      </w:pPr>
      <w:r>
        <w:rPr>
          <w:rFonts w:ascii="Arial" w:hAnsi="Arial" w:cs="Arial"/>
        </w:rPr>
        <w:t xml:space="preserve">Kayıtlarınızda bana ait </w:t>
      </w:r>
      <w:r w:rsidRPr="009176F9">
        <w:rPr>
          <w:rFonts w:ascii="Arial" w:hAnsi="Arial" w:cs="Arial"/>
        </w:rPr>
        <w:t>kişisel veri</w:t>
      </w:r>
      <w:r>
        <w:rPr>
          <w:rFonts w:ascii="Arial" w:hAnsi="Arial" w:cs="Arial"/>
        </w:rPr>
        <w:t xml:space="preserve"> kaydı tutuluyor mu?</w:t>
      </w:r>
      <w:r w:rsidRPr="009176F9">
        <w:rPr>
          <w:rFonts w:ascii="Arial" w:hAnsi="Arial" w:cs="Arial"/>
        </w:rPr>
        <w:t xml:space="preserve"> </w:t>
      </w:r>
    </w:p>
    <w:p w:rsidR="00C03DA8" w:rsidRDefault="00C03DA8" w:rsidP="00C03DA8">
      <w:pPr>
        <w:pStyle w:val="GvdeMetni"/>
        <w:tabs>
          <w:tab w:val="left" w:pos="284"/>
        </w:tabs>
        <w:ind w:left="284"/>
        <w:jc w:val="both"/>
        <w:rPr>
          <w:rFonts w:ascii="Arial" w:hAnsi="Arial" w:cs="Arial"/>
        </w:rPr>
      </w:pPr>
    </w:p>
    <w:p w:rsidR="00C03DA8" w:rsidRPr="009176F9" w:rsidRDefault="00C03DA8" w:rsidP="00C03DA8">
      <w:pPr>
        <w:pStyle w:val="GvdeMetni"/>
        <w:numPr>
          <w:ilvl w:val="0"/>
          <w:numId w:val="3"/>
        </w:numPr>
        <w:tabs>
          <w:tab w:val="left" w:pos="284"/>
        </w:tabs>
        <w:jc w:val="both"/>
        <w:rPr>
          <w:rFonts w:ascii="Arial" w:hAnsi="Arial" w:cs="Arial"/>
        </w:rPr>
      </w:pPr>
      <w:r>
        <w:rPr>
          <w:rFonts w:ascii="Arial" w:hAnsi="Arial" w:cs="Arial"/>
        </w:rPr>
        <w:t>Bir kayıt var ve veri</w:t>
      </w:r>
      <w:r w:rsidRPr="009176F9">
        <w:rPr>
          <w:rFonts w:ascii="Arial" w:hAnsi="Arial" w:cs="Arial"/>
        </w:rPr>
        <w:t xml:space="preserve"> işliyorsa</w:t>
      </w:r>
      <w:r>
        <w:rPr>
          <w:rFonts w:ascii="Arial" w:hAnsi="Arial" w:cs="Arial"/>
        </w:rPr>
        <w:t>nız</w:t>
      </w:r>
      <w:r w:rsidRPr="009176F9">
        <w:rPr>
          <w:rFonts w:ascii="Arial" w:hAnsi="Arial" w:cs="Arial"/>
        </w:rPr>
        <w:t xml:space="preserve"> bu veri işleme faaliyetleri hakkında</w:t>
      </w:r>
      <w:r>
        <w:rPr>
          <w:rFonts w:ascii="Arial" w:hAnsi="Arial" w:cs="Arial"/>
        </w:rPr>
        <w:t xml:space="preserve"> detaylı</w:t>
      </w:r>
      <w:r w:rsidRPr="009176F9">
        <w:rPr>
          <w:rFonts w:ascii="Arial" w:hAnsi="Arial" w:cs="Arial"/>
        </w:rPr>
        <w:t xml:space="preserve"> bilgi</w:t>
      </w:r>
      <w:r>
        <w:rPr>
          <w:rFonts w:ascii="Arial" w:hAnsi="Arial" w:cs="Arial"/>
        </w:rPr>
        <w:t>, işlenme amacı ve kişisel verilerin uygun şartlarda işlenip işlenmediği hakkında net bilgi almak istiyorum.</w:t>
      </w:r>
    </w:p>
    <w:p w:rsidR="00C03DA8" w:rsidRDefault="00C03DA8" w:rsidP="00C03DA8">
      <w:pPr>
        <w:pStyle w:val="GvdeMetni"/>
        <w:tabs>
          <w:tab w:val="left" w:pos="284"/>
        </w:tabs>
        <w:jc w:val="both"/>
        <w:rPr>
          <w:rFonts w:ascii="Arial" w:hAnsi="Arial" w:cs="Arial"/>
        </w:rPr>
      </w:pPr>
      <w:r w:rsidRPr="009176F9">
        <w:rPr>
          <w:rFonts w:ascii="Arial" w:hAnsi="Arial" w:cs="Arial"/>
        </w:rPr>
        <w:tab/>
      </w:r>
    </w:p>
    <w:p w:rsidR="00C03DA8" w:rsidRPr="009176F9" w:rsidRDefault="00C03DA8" w:rsidP="00C03DA8">
      <w:pPr>
        <w:pStyle w:val="GvdeMetni"/>
        <w:numPr>
          <w:ilvl w:val="0"/>
          <w:numId w:val="3"/>
        </w:numPr>
        <w:tabs>
          <w:tab w:val="left" w:pos="284"/>
        </w:tabs>
        <w:jc w:val="both"/>
        <w:rPr>
          <w:rFonts w:ascii="Arial" w:hAnsi="Arial" w:cs="Arial"/>
        </w:rPr>
      </w:pPr>
      <w:r>
        <w:rPr>
          <w:rFonts w:ascii="Arial" w:hAnsi="Arial" w:cs="Arial"/>
        </w:rPr>
        <w:t>K</w:t>
      </w:r>
      <w:r w:rsidRPr="009176F9">
        <w:rPr>
          <w:rFonts w:ascii="Arial" w:hAnsi="Arial" w:cs="Arial"/>
        </w:rPr>
        <w:t>işisel</w:t>
      </w:r>
      <w:r w:rsidRPr="009176F9">
        <w:rPr>
          <w:rFonts w:ascii="Arial" w:hAnsi="Arial" w:cs="Arial"/>
          <w:spacing w:val="-18"/>
        </w:rPr>
        <w:t xml:space="preserve"> </w:t>
      </w:r>
      <w:r w:rsidRPr="009176F9">
        <w:rPr>
          <w:rFonts w:ascii="Arial" w:hAnsi="Arial" w:cs="Arial"/>
        </w:rPr>
        <w:t>verilerim</w:t>
      </w:r>
      <w:r>
        <w:rPr>
          <w:rFonts w:ascii="Arial" w:hAnsi="Arial" w:cs="Arial"/>
        </w:rPr>
        <w:t>in</w:t>
      </w:r>
      <w:r w:rsidRPr="009176F9">
        <w:rPr>
          <w:rFonts w:ascii="Arial" w:hAnsi="Arial" w:cs="Arial"/>
          <w:spacing w:val="-18"/>
        </w:rPr>
        <w:t xml:space="preserve"> </w:t>
      </w:r>
      <w:r w:rsidRPr="009176F9">
        <w:rPr>
          <w:rFonts w:ascii="Arial" w:hAnsi="Arial" w:cs="Arial"/>
        </w:rPr>
        <w:t>aktar</w:t>
      </w:r>
      <w:r>
        <w:rPr>
          <w:rFonts w:ascii="Arial" w:hAnsi="Arial" w:cs="Arial"/>
        </w:rPr>
        <w:t>ıldığı</w:t>
      </w:r>
      <w:r w:rsidRPr="009176F9">
        <w:rPr>
          <w:rFonts w:ascii="Arial" w:hAnsi="Arial" w:cs="Arial"/>
          <w:spacing w:val="-12"/>
        </w:rPr>
        <w:t xml:space="preserve"> </w:t>
      </w:r>
      <w:r>
        <w:rPr>
          <w:rFonts w:ascii="Arial" w:hAnsi="Arial" w:cs="Arial"/>
        </w:rPr>
        <w:t xml:space="preserve">kurum, kuruluş ve </w:t>
      </w:r>
      <w:r w:rsidRPr="009176F9">
        <w:rPr>
          <w:rFonts w:ascii="Arial" w:hAnsi="Arial" w:cs="Arial"/>
        </w:rPr>
        <w:t>üçüncü kiş</w:t>
      </w:r>
      <w:r>
        <w:rPr>
          <w:rFonts w:ascii="Arial" w:hAnsi="Arial" w:cs="Arial"/>
        </w:rPr>
        <w:t>iler hakkında bilgi istiyorum.</w:t>
      </w:r>
    </w:p>
    <w:p w:rsidR="00C03DA8" w:rsidRDefault="00C03DA8" w:rsidP="00C03DA8">
      <w:pPr>
        <w:pStyle w:val="GvdeMetni"/>
        <w:tabs>
          <w:tab w:val="left" w:pos="284"/>
        </w:tabs>
        <w:ind w:firstLine="285"/>
        <w:jc w:val="both"/>
        <w:rPr>
          <w:rFonts w:ascii="Arial" w:hAnsi="Arial" w:cs="Arial"/>
        </w:rPr>
      </w:pPr>
    </w:p>
    <w:p w:rsidR="00C03DA8" w:rsidRPr="001506B5" w:rsidRDefault="00C03DA8" w:rsidP="00C03DA8">
      <w:pPr>
        <w:pStyle w:val="GvdeMetni"/>
        <w:numPr>
          <w:ilvl w:val="0"/>
          <w:numId w:val="3"/>
        </w:numPr>
        <w:tabs>
          <w:tab w:val="left" w:pos="284"/>
        </w:tabs>
        <w:jc w:val="both"/>
        <w:rPr>
          <w:rFonts w:ascii="Arial" w:hAnsi="Arial" w:cs="Arial"/>
        </w:rPr>
      </w:pPr>
      <w:r>
        <w:rPr>
          <w:rFonts w:ascii="Arial" w:hAnsi="Arial" w:cs="Arial"/>
        </w:rPr>
        <w:t>K</w:t>
      </w:r>
      <w:r w:rsidRPr="009176F9">
        <w:rPr>
          <w:rFonts w:ascii="Arial" w:hAnsi="Arial" w:cs="Arial"/>
        </w:rPr>
        <w:t>iş</w:t>
      </w:r>
      <w:r>
        <w:rPr>
          <w:rFonts w:ascii="Arial" w:hAnsi="Arial" w:cs="Arial"/>
        </w:rPr>
        <w:t>isel verilerim ile ilgili kayıtlarda düzeltme talebim var. Düzeltme talebime ait veriler ekte bilginize sunulmuştur.</w:t>
      </w:r>
    </w:p>
    <w:p w:rsidR="00C03DA8" w:rsidRPr="009176F9" w:rsidRDefault="00C03DA8" w:rsidP="00C03DA8">
      <w:pPr>
        <w:pStyle w:val="GvdeMetni"/>
        <w:numPr>
          <w:ilvl w:val="0"/>
          <w:numId w:val="3"/>
        </w:numPr>
        <w:tabs>
          <w:tab w:val="left" w:pos="284"/>
        </w:tabs>
        <w:jc w:val="both"/>
        <w:rPr>
          <w:rFonts w:ascii="Arial" w:hAnsi="Arial" w:cs="Arial"/>
        </w:rPr>
      </w:pPr>
      <w:r>
        <w:rPr>
          <w:rFonts w:ascii="Arial" w:hAnsi="Arial" w:cs="Arial"/>
          <w:w w:val="110"/>
        </w:rPr>
        <w:t>K</w:t>
      </w:r>
      <w:r w:rsidRPr="009176F9">
        <w:rPr>
          <w:rFonts w:ascii="Arial" w:hAnsi="Arial" w:cs="Arial"/>
          <w:w w:val="110"/>
        </w:rPr>
        <w:t xml:space="preserve">işisel verilerimin </w:t>
      </w:r>
      <w:r>
        <w:rPr>
          <w:rFonts w:ascii="Arial" w:hAnsi="Arial" w:cs="Arial"/>
          <w:w w:val="110"/>
        </w:rPr>
        <w:t xml:space="preserve">tutulduğu tüm evrak kayıtların imha edilmesini, bilgisayar ortamında tutulan verilerin ise </w:t>
      </w:r>
      <w:r w:rsidRPr="009176F9">
        <w:rPr>
          <w:rFonts w:ascii="Arial" w:hAnsi="Arial" w:cs="Arial"/>
          <w:w w:val="110"/>
        </w:rPr>
        <w:t>silinmesini istiyorum.</w:t>
      </w:r>
    </w:p>
    <w:p w:rsidR="00C03DA8" w:rsidRPr="00CE75D5" w:rsidRDefault="00C03DA8" w:rsidP="00C03DA8">
      <w:pPr>
        <w:rPr>
          <w:rFonts w:ascii="Calibri" w:hAnsi="Calibri" w:cs="Calibri"/>
          <w:sz w:val="24"/>
        </w:rPr>
        <w:sectPr w:rsidR="00C03DA8" w:rsidRPr="00CE75D5" w:rsidSect="00C03DA8">
          <w:headerReference w:type="default" r:id="rId6"/>
          <w:pgSz w:w="11900" w:h="16840"/>
          <w:pgMar w:top="1240" w:right="900" w:bottom="280" w:left="860" w:header="708" w:footer="708" w:gutter="0"/>
          <w:cols w:space="708"/>
        </w:sectPr>
      </w:pPr>
    </w:p>
    <w:p w:rsidR="00C03DA8" w:rsidRPr="00CE75D5" w:rsidRDefault="00C03DA8" w:rsidP="00C03DA8">
      <w:pPr>
        <w:pStyle w:val="GvdeMetni"/>
        <w:rPr>
          <w:rFonts w:ascii="Calibri" w:hAnsi="Calibri" w:cs="Calibri"/>
          <w:i/>
          <w:sz w:val="20"/>
        </w:rPr>
      </w:pPr>
    </w:p>
    <w:p w:rsidR="00C03DA8" w:rsidRPr="00CE75D5" w:rsidRDefault="00C03DA8" w:rsidP="00C03DA8">
      <w:pPr>
        <w:pStyle w:val="GvdeMetni"/>
        <w:spacing w:before="9"/>
        <w:rPr>
          <w:rFonts w:ascii="Calibri" w:hAnsi="Calibri" w:cs="Calibri"/>
          <w:i/>
          <w:sz w:val="29"/>
        </w:rPr>
      </w:pPr>
    </w:p>
    <w:p w:rsidR="00C03DA8" w:rsidRPr="00CE75D5" w:rsidRDefault="00C03DA8" w:rsidP="00C03DA8">
      <w:pPr>
        <w:pStyle w:val="ListeParagraf"/>
        <w:numPr>
          <w:ilvl w:val="0"/>
          <w:numId w:val="1"/>
        </w:numPr>
        <w:spacing w:before="92" w:line="237" w:lineRule="auto"/>
        <w:ind w:left="851" w:right="468" w:hanging="367"/>
        <w:jc w:val="left"/>
        <w:rPr>
          <w:rFonts w:ascii="Calibri" w:hAnsi="Calibri" w:cs="Calibri"/>
          <w:sz w:val="24"/>
        </w:rPr>
      </w:pPr>
      <w:r>
        <w:rPr>
          <w:rFonts w:ascii="Calibri" w:hAnsi="Calibri" w:cs="Calibri"/>
          <w:b/>
          <w:bCs/>
          <w:sz w:val="24"/>
          <w:szCs w:val="24"/>
        </w:rPr>
        <w:t xml:space="preserve">Başvurunuz </w:t>
      </w:r>
      <w:r w:rsidRPr="00267D46">
        <w:rPr>
          <w:rFonts w:ascii="Calibri" w:hAnsi="Calibri" w:cs="Calibri"/>
          <w:b/>
          <w:bCs/>
          <w:sz w:val="24"/>
          <w:szCs w:val="24"/>
        </w:rPr>
        <w:t xml:space="preserve">Hakkında Açıklama </w:t>
      </w:r>
    </w:p>
    <w:p w:rsidR="00C03DA8" w:rsidRPr="00CE75D5" w:rsidRDefault="00C03DA8" w:rsidP="00C03DA8">
      <w:pPr>
        <w:pStyle w:val="GvdeMetni"/>
        <w:spacing w:before="9"/>
        <w:rPr>
          <w:rFonts w:ascii="Calibri" w:hAnsi="Calibri" w:cs="Calibri"/>
          <w:sz w:val="21"/>
        </w:rPr>
      </w:pPr>
      <w:r w:rsidRPr="00CE75D5">
        <w:rPr>
          <w:rFonts w:ascii="Calibri" w:hAnsi="Calibri" w:cs="Calibri"/>
          <w:noProof/>
          <w:lang w:bidi="ar-SA"/>
        </w:rPr>
        <w:drawing>
          <wp:anchor distT="0" distB="0" distL="0" distR="0" simplePos="0" relativeHeight="251659264" behindDoc="0" locked="0" layoutInCell="1" allowOverlap="1" wp14:anchorId="3276DFD1" wp14:editId="15751B96">
            <wp:simplePos x="0" y="0"/>
            <wp:positionH relativeFrom="page">
              <wp:posOffset>737368</wp:posOffset>
            </wp:positionH>
            <wp:positionV relativeFrom="paragraph">
              <wp:posOffset>184276</wp:posOffset>
            </wp:positionV>
            <wp:extent cx="5980646" cy="183489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80646" cy="1834896"/>
                    </a:xfrm>
                    <a:prstGeom prst="rect">
                      <a:avLst/>
                    </a:prstGeom>
                  </pic:spPr>
                </pic:pic>
              </a:graphicData>
            </a:graphic>
          </wp:anchor>
        </w:drawing>
      </w:r>
    </w:p>
    <w:p w:rsidR="00C03DA8" w:rsidRPr="00CE75D5" w:rsidRDefault="00C03DA8" w:rsidP="00C03DA8">
      <w:pPr>
        <w:pStyle w:val="GvdeMetni"/>
        <w:spacing w:before="5"/>
        <w:rPr>
          <w:rFonts w:ascii="Calibri" w:hAnsi="Calibri" w:cs="Calibri"/>
          <w:sz w:val="26"/>
        </w:rPr>
      </w:pPr>
    </w:p>
    <w:p w:rsidR="00C03DA8" w:rsidRPr="00CE75D5" w:rsidRDefault="00C03DA8" w:rsidP="00C03DA8">
      <w:pPr>
        <w:pStyle w:val="GvdeMetni"/>
        <w:spacing w:before="8"/>
        <w:rPr>
          <w:rFonts w:ascii="Calibri" w:hAnsi="Calibri" w:cs="Calibri"/>
          <w:sz w:val="22"/>
        </w:rPr>
      </w:pPr>
    </w:p>
    <w:p w:rsidR="00C03DA8" w:rsidRPr="00CE75D5" w:rsidRDefault="00C03DA8" w:rsidP="00C03DA8">
      <w:pPr>
        <w:pStyle w:val="GvdeMetni"/>
        <w:rPr>
          <w:rFonts w:ascii="Calibri" w:hAnsi="Calibri" w:cs="Calibri"/>
          <w:sz w:val="26"/>
        </w:rPr>
      </w:pPr>
    </w:p>
    <w:p w:rsidR="00C03DA8" w:rsidRPr="00CE75D5" w:rsidRDefault="00C03DA8" w:rsidP="00C03DA8">
      <w:pPr>
        <w:pStyle w:val="GvdeMetni"/>
        <w:spacing w:before="3"/>
        <w:rPr>
          <w:rFonts w:ascii="Calibri" w:hAnsi="Calibri" w:cs="Calibri"/>
          <w:sz w:val="22"/>
        </w:rPr>
      </w:pPr>
    </w:p>
    <w:p w:rsidR="00C03DA8" w:rsidRPr="00267D46" w:rsidRDefault="00C03DA8" w:rsidP="00C03DA8">
      <w:pPr>
        <w:pStyle w:val="ListeParagraf"/>
        <w:numPr>
          <w:ilvl w:val="0"/>
          <w:numId w:val="1"/>
        </w:numPr>
        <w:tabs>
          <w:tab w:val="left" w:pos="1134"/>
        </w:tabs>
        <w:ind w:left="993" w:hanging="359"/>
        <w:jc w:val="left"/>
        <w:rPr>
          <w:rFonts w:ascii="Calibri" w:hAnsi="Calibri" w:cs="Calibri"/>
          <w:b/>
          <w:bCs/>
          <w:sz w:val="24"/>
          <w:szCs w:val="24"/>
        </w:rPr>
      </w:pPr>
      <w:r w:rsidRPr="00267D46">
        <w:rPr>
          <w:rFonts w:ascii="Calibri" w:hAnsi="Calibri" w:cs="Calibri"/>
          <w:b/>
          <w:bCs/>
          <w:sz w:val="24"/>
          <w:szCs w:val="24"/>
        </w:rPr>
        <w:t>BAŞVURU SAHİBİNİN BEYANI</w:t>
      </w:r>
    </w:p>
    <w:p w:rsidR="00C03DA8" w:rsidRPr="00CE75D5" w:rsidRDefault="00C03DA8" w:rsidP="00C03DA8">
      <w:pPr>
        <w:pStyle w:val="GvdeMetni"/>
        <w:spacing w:before="31" w:line="276" w:lineRule="auto"/>
        <w:ind w:left="564" w:right="162" w:firstLine="9"/>
        <w:jc w:val="both"/>
        <w:rPr>
          <w:rFonts w:ascii="Calibri" w:hAnsi="Calibri" w:cs="Calibri"/>
        </w:rPr>
      </w:pPr>
      <w:r w:rsidRPr="00CE75D5">
        <w:rPr>
          <w:rFonts w:ascii="Calibri" w:hAnsi="Calibri" w:cs="Calibri"/>
        </w:rPr>
        <w:t>İşbu başvuru formu, Şirketimiz ile olan i</w:t>
      </w:r>
      <w:r>
        <w:rPr>
          <w:rFonts w:ascii="Calibri" w:hAnsi="Calibri" w:cs="Calibri"/>
        </w:rPr>
        <w:t>l</w:t>
      </w:r>
      <w:r w:rsidRPr="00CE75D5">
        <w:rPr>
          <w:rFonts w:ascii="Calibri" w:hAnsi="Calibri" w:cs="Calibri"/>
        </w:rPr>
        <w:t xml:space="preserve">işkinizi tespit ederek ve varsa, şirketimiz tarafından işlenen kişisel verilerinizi eksiksiz olarak belirleyerek ilgili başvurunuza doğru </w:t>
      </w:r>
      <w:r w:rsidRPr="00CE75D5">
        <w:rPr>
          <w:rFonts w:ascii="Calibri" w:hAnsi="Calibri" w:cs="Calibri"/>
          <w:color w:val="0C0C0C"/>
        </w:rPr>
        <w:t xml:space="preserve">ve </w:t>
      </w:r>
      <w:r w:rsidRPr="00CE75D5">
        <w:rPr>
          <w:rFonts w:ascii="Calibri" w:hAnsi="Calibri" w:cs="Calibri"/>
        </w:rPr>
        <w:t>kanuni suresinde cevap verilebilmesi için tanzim</w:t>
      </w:r>
      <w:r>
        <w:rPr>
          <w:rFonts w:ascii="Calibri" w:hAnsi="Calibri" w:cs="Calibri"/>
        </w:rPr>
        <w:t xml:space="preserve"> edil</w:t>
      </w:r>
      <w:r w:rsidRPr="00CE75D5">
        <w:rPr>
          <w:rFonts w:ascii="Calibri" w:hAnsi="Calibri" w:cs="Calibri"/>
        </w:rPr>
        <w:t>miştir. Hukuka aykırı ve haksız bir şekilde veri</w:t>
      </w:r>
      <w:r>
        <w:rPr>
          <w:rFonts w:ascii="Calibri" w:hAnsi="Calibri" w:cs="Calibri"/>
        </w:rPr>
        <w:t xml:space="preserve"> payl</w:t>
      </w:r>
      <w:r w:rsidRPr="00CE75D5">
        <w:rPr>
          <w:rFonts w:ascii="Calibri" w:hAnsi="Calibri" w:cs="Calibri"/>
        </w:rPr>
        <w:t>aşımından kaynaklanabilecek hukuki risklerin bertaraf edilmesi ve özellikle kiş</w:t>
      </w:r>
      <w:r>
        <w:rPr>
          <w:rFonts w:ascii="Calibri" w:hAnsi="Calibri" w:cs="Calibri"/>
        </w:rPr>
        <w:t>isel</w:t>
      </w:r>
      <w:r w:rsidRPr="00CE75D5">
        <w:rPr>
          <w:rFonts w:ascii="Calibri" w:hAnsi="Calibri" w:cs="Calibri"/>
        </w:rPr>
        <w:t xml:space="preserve"> verilerinizin güvenliğinin sağlanması amacıyla, kimlik </w:t>
      </w:r>
      <w:r w:rsidRPr="00CE75D5">
        <w:rPr>
          <w:rFonts w:ascii="Calibri" w:hAnsi="Calibri" w:cs="Calibri"/>
          <w:color w:val="111111"/>
        </w:rPr>
        <w:t xml:space="preserve">ve </w:t>
      </w:r>
      <w:r w:rsidRPr="00CE75D5">
        <w:rPr>
          <w:rFonts w:ascii="Calibri" w:hAnsi="Calibri" w:cs="Calibri"/>
        </w:rPr>
        <w:t xml:space="preserve">yetki tespiti için Şirketimiz ek evrak ve malumat (Nüfus cüzdanı veya </w:t>
      </w:r>
      <w:r w:rsidRPr="00CE75D5">
        <w:rPr>
          <w:rFonts w:ascii="Calibri" w:hAnsi="Calibri" w:cs="Calibri"/>
          <w:color w:val="0C0C0C"/>
        </w:rPr>
        <w:t xml:space="preserve">sürücü </w:t>
      </w:r>
      <w:r w:rsidRPr="00CE75D5">
        <w:rPr>
          <w:rFonts w:ascii="Calibri" w:hAnsi="Calibri" w:cs="Calibri"/>
        </w:rPr>
        <w:t>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doğan tüm sorumluluk size</w:t>
      </w:r>
      <w:r w:rsidRPr="00CE75D5">
        <w:rPr>
          <w:rFonts w:ascii="Calibri" w:hAnsi="Calibri" w:cs="Calibri"/>
          <w:spacing w:val="-22"/>
        </w:rPr>
        <w:t xml:space="preserve"> </w:t>
      </w:r>
      <w:r w:rsidRPr="00CE75D5">
        <w:rPr>
          <w:rFonts w:ascii="Calibri" w:hAnsi="Calibri" w:cs="Calibri"/>
        </w:rPr>
        <w:t>aittir.</w:t>
      </w:r>
    </w:p>
    <w:p w:rsidR="00C03DA8" w:rsidRPr="00CE75D5" w:rsidRDefault="00C03DA8" w:rsidP="00C03DA8">
      <w:pPr>
        <w:pStyle w:val="GvdeMetni"/>
        <w:spacing w:before="31" w:line="276" w:lineRule="auto"/>
        <w:ind w:left="564" w:right="162" w:firstLine="9"/>
        <w:jc w:val="both"/>
        <w:rPr>
          <w:rFonts w:ascii="Calibri" w:hAnsi="Calibri" w:cs="Calibri"/>
        </w:rPr>
      </w:pPr>
    </w:p>
    <w:p w:rsidR="00C03DA8" w:rsidRPr="00CE75D5" w:rsidRDefault="00C03DA8" w:rsidP="00C03DA8">
      <w:pPr>
        <w:pStyle w:val="GvdeMetni"/>
        <w:spacing w:before="31" w:line="276" w:lineRule="auto"/>
        <w:ind w:left="564" w:right="162" w:firstLine="9"/>
        <w:jc w:val="both"/>
        <w:rPr>
          <w:rFonts w:ascii="Calibri" w:hAnsi="Calibri" w:cs="Calibri"/>
        </w:rPr>
      </w:pPr>
    </w:p>
    <w:p w:rsidR="00C03DA8" w:rsidRPr="00CE75D5" w:rsidRDefault="00C03DA8" w:rsidP="00C03DA8">
      <w:pPr>
        <w:rPr>
          <w:rFonts w:ascii="Calibri" w:hAnsi="Calibri" w:cs="Calibri"/>
          <w:sz w:val="20"/>
        </w:rPr>
      </w:pPr>
    </w:p>
    <w:p w:rsidR="00C03DA8" w:rsidRPr="00CE75D5" w:rsidRDefault="00C03DA8" w:rsidP="00C03DA8">
      <w:pPr>
        <w:rPr>
          <w:rFonts w:ascii="Calibri" w:hAnsi="Calibri" w:cs="Calibri"/>
          <w:sz w:val="24"/>
        </w:rPr>
      </w:pPr>
    </w:p>
    <w:p w:rsidR="00C03DA8" w:rsidRPr="00CE75D5" w:rsidRDefault="00C03DA8" w:rsidP="00C03DA8">
      <w:pPr>
        <w:rPr>
          <w:rFonts w:ascii="Calibri" w:hAnsi="Calibri" w:cs="Calibri"/>
          <w:sz w:val="24"/>
        </w:rPr>
      </w:pPr>
      <w:r w:rsidRPr="00CE75D5">
        <w:rPr>
          <w:rFonts w:ascii="Calibri" w:hAnsi="Calibri" w:cs="Calibri"/>
          <w:sz w:val="24"/>
        </w:rPr>
        <w:t xml:space="preserve">Başvuru </w:t>
      </w:r>
      <w:proofErr w:type="gramStart"/>
      <w:r w:rsidRPr="00CE75D5">
        <w:rPr>
          <w:rFonts w:ascii="Calibri" w:hAnsi="Calibri" w:cs="Calibri"/>
          <w:sz w:val="24"/>
        </w:rPr>
        <w:t>Tarihi                      :</w:t>
      </w:r>
      <w:proofErr w:type="gramEnd"/>
    </w:p>
    <w:p w:rsidR="00C03DA8" w:rsidRPr="00CE75D5" w:rsidRDefault="00C03DA8" w:rsidP="00C03DA8">
      <w:pPr>
        <w:rPr>
          <w:rFonts w:ascii="Calibri" w:hAnsi="Calibri" w:cs="Calibri"/>
          <w:sz w:val="24"/>
        </w:rPr>
      </w:pPr>
    </w:p>
    <w:p w:rsidR="00C03DA8" w:rsidRPr="00CE75D5" w:rsidRDefault="00C03DA8" w:rsidP="00C03DA8">
      <w:pPr>
        <w:rPr>
          <w:rFonts w:ascii="Calibri" w:hAnsi="Calibri" w:cs="Calibri"/>
          <w:sz w:val="24"/>
        </w:rPr>
      </w:pPr>
      <w:proofErr w:type="gramStart"/>
      <w:r w:rsidRPr="00CE75D5">
        <w:rPr>
          <w:rFonts w:ascii="Calibri" w:hAnsi="Calibri" w:cs="Calibri"/>
          <w:sz w:val="24"/>
        </w:rPr>
        <w:t>İmzası                                   :</w:t>
      </w:r>
      <w:proofErr w:type="gramEnd"/>
    </w:p>
    <w:p w:rsidR="00C03DA8" w:rsidRPr="00CE75D5" w:rsidRDefault="00C03DA8" w:rsidP="00C03DA8">
      <w:pPr>
        <w:rPr>
          <w:rFonts w:ascii="Calibri" w:hAnsi="Calibri" w:cs="Calibri"/>
          <w:sz w:val="24"/>
        </w:rPr>
      </w:pPr>
    </w:p>
    <w:p w:rsidR="00C03DA8" w:rsidRPr="00CE75D5" w:rsidRDefault="00C03DA8" w:rsidP="00C03DA8">
      <w:pPr>
        <w:rPr>
          <w:rFonts w:ascii="Calibri" w:hAnsi="Calibri" w:cs="Calibri"/>
          <w:sz w:val="24"/>
        </w:rPr>
      </w:pPr>
    </w:p>
    <w:p w:rsidR="003A2388" w:rsidRDefault="00C03DA8">
      <w:bookmarkStart w:id="0" w:name="_GoBack"/>
      <w:bookmarkEnd w:id="0"/>
    </w:p>
    <w:sectPr w:rsidR="003A2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45"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4"/>
      <w:gridCol w:w="4253"/>
      <w:gridCol w:w="2310"/>
      <w:gridCol w:w="236"/>
      <w:gridCol w:w="1762"/>
    </w:tblGrid>
    <w:tr w:rsidR="00B22BEF" w:rsidRPr="00D6116B" w:rsidTr="00FF05DB">
      <w:trPr>
        <w:trHeight w:val="20"/>
      </w:trPr>
      <w:tc>
        <w:tcPr>
          <w:tcW w:w="1985" w:type="dxa"/>
          <w:vMerge w:val="restart"/>
          <w:tcBorders>
            <w:top w:val="single" w:sz="2" w:space="0" w:color="auto"/>
            <w:left w:val="single" w:sz="2" w:space="0" w:color="auto"/>
            <w:bottom w:val="single" w:sz="2" w:space="0" w:color="auto"/>
            <w:right w:val="single" w:sz="2" w:space="0" w:color="auto"/>
          </w:tcBorders>
          <w:vAlign w:val="center"/>
          <w:hideMark/>
        </w:tcPr>
        <w:p w:rsidR="00B22BEF" w:rsidRDefault="00C03DA8" w:rsidP="00FF05DB">
          <w:pPr>
            <w:pStyle w:val="stbilgi"/>
            <w:ind w:right="-84"/>
            <w:rPr>
              <w:rFonts w:ascii="Arial" w:hAnsi="Arial" w:cs="Arial"/>
              <w:b/>
              <w:lang w:eastAsia="ar-SA"/>
            </w:rPr>
          </w:pPr>
          <w:r>
            <w:rPr>
              <w:noProof/>
              <w:lang w:bidi="ar-SA"/>
            </w:rPr>
            <w:drawing>
              <wp:inline distT="0" distB="0" distL="0" distR="0" wp14:anchorId="47A84D4E" wp14:editId="1EAA7F95">
                <wp:extent cx="1118870" cy="798195"/>
                <wp:effectExtent l="0" t="0" r="0" b="0"/>
                <wp:docPr id="17" name="Resim 17" descr="logolokmanY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okmanYe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798195"/>
                        </a:xfrm>
                        <a:prstGeom prst="rect">
                          <a:avLst/>
                        </a:prstGeom>
                        <a:noFill/>
                        <a:ln>
                          <a:noFill/>
                        </a:ln>
                      </pic:spPr>
                    </pic:pic>
                  </a:graphicData>
                </a:graphic>
              </wp:inline>
            </w:drawing>
          </w:r>
        </w:p>
      </w:tc>
      <w:tc>
        <w:tcPr>
          <w:tcW w:w="4253" w:type="dxa"/>
          <w:vMerge w:val="restart"/>
          <w:tcBorders>
            <w:top w:val="single" w:sz="2" w:space="0" w:color="auto"/>
            <w:left w:val="single" w:sz="2" w:space="0" w:color="auto"/>
            <w:bottom w:val="single" w:sz="2" w:space="0" w:color="auto"/>
            <w:right w:val="single" w:sz="2" w:space="0" w:color="auto"/>
          </w:tcBorders>
          <w:vAlign w:val="center"/>
          <w:hideMark/>
        </w:tcPr>
        <w:p w:rsidR="00B22BEF" w:rsidRPr="00CE75D5" w:rsidRDefault="00C03DA8" w:rsidP="00B22BEF">
          <w:pPr>
            <w:pStyle w:val="Balk1"/>
            <w:spacing w:before="72" w:line="304" w:lineRule="auto"/>
            <w:ind w:right="297" w:firstLine="271"/>
            <w:jc w:val="center"/>
            <w:rPr>
              <w:rFonts w:ascii="Calibri" w:hAnsi="Calibri" w:cs="Calibri"/>
            </w:rPr>
          </w:pPr>
          <w:r>
            <w:rPr>
              <w:rFonts w:ascii="Calibri" w:hAnsi="Calibri" w:cs="Calibri"/>
              <w:color w:val="131313"/>
            </w:rPr>
            <w:t xml:space="preserve">KVKK TALEP </w:t>
          </w:r>
          <w:r w:rsidRPr="00CE75D5">
            <w:rPr>
              <w:rFonts w:ascii="Calibri" w:hAnsi="Calibri" w:cs="Calibri"/>
              <w:color w:val="111111"/>
            </w:rPr>
            <w:t>BAŞVURU FORMU</w:t>
          </w:r>
        </w:p>
        <w:p w:rsidR="00B22BEF" w:rsidRPr="0022378E" w:rsidRDefault="00C03DA8" w:rsidP="00FF05DB">
          <w:pPr>
            <w:ind w:left="-567" w:right="-569"/>
            <w:jc w:val="center"/>
            <w:rPr>
              <w:rFonts w:ascii="Arial" w:hAnsi="Arial" w:cs="Arial"/>
              <w:b/>
            </w:rPr>
          </w:pPr>
        </w:p>
      </w:tc>
      <w:tc>
        <w:tcPr>
          <w:tcW w:w="2310" w:type="dxa"/>
          <w:tcBorders>
            <w:top w:val="single" w:sz="2" w:space="0" w:color="auto"/>
            <w:left w:val="single" w:sz="2" w:space="0" w:color="auto"/>
            <w:bottom w:val="single" w:sz="2" w:space="0" w:color="auto"/>
            <w:right w:val="single" w:sz="4" w:space="0" w:color="auto"/>
          </w:tcBorders>
          <w:vAlign w:val="center"/>
          <w:hideMark/>
        </w:tcPr>
        <w:p w:rsidR="00B22BEF" w:rsidRDefault="00C03DA8" w:rsidP="00FF05DB">
          <w:pPr>
            <w:pStyle w:val="stbilgi"/>
            <w:jc w:val="both"/>
            <w:rPr>
              <w:rFonts w:ascii="Calibri" w:hAnsi="Calibri" w:cs="Calibri"/>
              <w:b/>
              <w:lang w:eastAsia="ar-SA"/>
            </w:rPr>
          </w:pPr>
          <w:r>
            <w:rPr>
              <w:rFonts w:ascii="Calibri" w:hAnsi="Calibri" w:cs="Calibri"/>
              <w:b/>
              <w:bCs/>
            </w:rPr>
            <w:t xml:space="preserve">Doküman No </w:t>
          </w:r>
        </w:p>
      </w:tc>
      <w:tc>
        <w:tcPr>
          <w:tcW w:w="236" w:type="dxa"/>
          <w:tcBorders>
            <w:top w:val="single" w:sz="2" w:space="0" w:color="auto"/>
            <w:left w:val="single" w:sz="4" w:space="0" w:color="auto"/>
            <w:bottom w:val="single" w:sz="2" w:space="0" w:color="auto"/>
            <w:right w:val="single" w:sz="2" w:space="0" w:color="auto"/>
          </w:tcBorders>
          <w:vAlign w:val="center"/>
          <w:hideMark/>
        </w:tcPr>
        <w:p w:rsidR="00B22BEF" w:rsidRDefault="00C03DA8" w:rsidP="00FF05DB">
          <w:pPr>
            <w:pStyle w:val="stbilgi"/>
            <w:jc w:val="both"/>
            <w:rPr>
              <w:rFonts w:ascii="Calibri" w:hAnsi="Calibri" w:cs="Calibri"/>
              <w:b/>
              <w:lang w:eastAsia="ar-SA"/>
            </w:rPr>
          </w:pPr>
          <w:r>
            <w:rPr>
              <w:rFonts w:ascii="Calibri" w:hAnsi="Calibri" w:cs="Calibri"/>
              <w:b/>
              <w:bCs/>
            </w:rPr>
            <w:t>:</w:t>
          </w:r>
        </w:p>
      </w:tc>
      <w:tc>
        <w:tcPr>
          <w:tcW w:w="1762" w:type="dxa"/>
          <w:tcBorders>
            <w:top w:val="single" w:sz="2" w:space="0" w:color="auto"/>
            <w:left w:val="single" w:sz="4" w:space="0" w:color="auto"/>
            <w:bottom w:val="single" w:sz="2" w:space="0" w:color="auto"/>
            <w:right w:val="single" w:sz="2" w:space="0" w:color="auto"/>
          </w:tcBorders>
          <w:vAlign w:val="center"/>
          <w:hideMark/>
        </w:tcPr>
        <w:p w:rsidR="00B22BEF" w:rsidRPr="00D6116B" w:rsidRDefault="00C03DA8" w:rsidP="00FF05DB">
          <w:pPr>
            <w:pStyle w:val="stbilgi"/>
            <w:jc w:val="both"/>
            <w:rPr>
              <w:rFonts w:ascii="Calibri" w:hAnsi="Calibri" w:cs="Calibri"/>
              <w:b/>
              <w:bCs/>
            </w:rPr>
          </w:pPr>
          <w:r>
            <w:rPr>
              <w:rFonts w:ascii="Calibri" w:hAnsi="Calibri" w:cs="Calibri"/>
              <w:b/>
              <w:bCs/>
            </w:rPr>
            <w:t>TL İK 06</w:t>
          </w:r>
        </w:p>
      </w:tc>
    </w:tr>
    <w:tr w:rsidR="00B22BEF" w:rsidRPr="00C968E6" w:rsidTr="00FF05DB">
      <w:trPr>
        <w:trHeight w:val="20"/>
      </w:trPr>
      <w:tc>
        <w:tcPr>
          <w:tcW w:w="1985" w:type="dxa"/>
          <w:vMerge/>
          <w:tcBorders>
            <w:top w:val="single" w:sz="2" w:space="0" w:color="auto"/>
            <w:left w:val="single" w:sz="2" w:space="0" w:color="auto"/>
            <w:bottom w:val="single" w:sz="2" w:space="0" w:color="auto"/>
            <w:right w:val="single" w:sz="2" w:space="0" w:color="auto"/>
          </w:tcBorders>
          <w:vAlign w:val="center"/>
          <w:hideMark/>
        </w:tcPr>
        <w:p w:rsidR="00B22BEF" w:rsidRDefault="00C03DA8" w:rsidP="00FF05DB">
          <w:pPr>
            <w:rPr>
              <w:rFonts w:ascii="Arial" w:hAnsi="Arial" w:cs="Arial"/>
              <w:b/>
              <w:lang w:eastAsia="ar-SA"/>
            </w:rPr>
          </w:pPr>
        </w:p>
      </w:tc>
      <w:tc>
        <w:tcPr>
          <w:tcW w:w="4253" w:type="dxa"/>
          <w:vMerge/>
          <w:tcBorders>
            <w:top w:val="single" w:sz="2" w:space="0" w:color="auto"/>
            <w:left w:val="single" w:sz="2" w:space="0" w:color="auto"/>
            <w:bottom w:val="single" w:sz="2" w:space="0" w:color="auto"/>
            <w:right w:val="single" w:sz="2" w:space="0" w:color="auto"/>
          </w:tcBorders>
          <w:vAlign w:val="center"/>
          <w:hideMark/>
        </w:tcPr>
        <w:p w:rsidR="00B22BEF" w:rsidRDefault="00C03DA8" w:rsidP="00FF05DB">
          <w:pPr>
            <w:rPr>
              <w:rFonts w:ascii="Calibri" w:hAnsi="Calibri"/>
              <w:b/>
              <w:sz w:val="28"/>
              <w:szCs w:val="28"/>
              <w:lang w:eastAsia="ar-SA"/>
            </w:rPr>
          </w:pPr>
        </w:p>
      </w:tc>
      <w:tc>
        <w:tcPr>
          <w:tcW w:w="2310" w:type="dxa"/>
          <w:tcBorders>
            <w:top w:val="single" w:sz="2" w:space="0" w:color="auto"/>
            <w:left w:val="single" w:sz="2" w:space="0" w:color="auto"/>
            <w:bottom w:val="single" w:sz="2" w:space="0" w:color="auto"/>
            <w:right w:val="single" w:sz="4" w:space="0" w:color="auto"/>
          </w:tcBorders>
          <w:vAlign w:val="center"/>
          <w:hideMark/>
        </w:tcPr>
        <w:p w:rsidR="00B22BEF" w:rsidRDefault="00C03DA8" w:rsidP="00FF05DB">
          <w:pPr>
            <w:pStyle w:val="stbilgi"/>
            <w:jc w:val="both"/>
            <w:rPr>
              <w:rFonts w:ascii="Calibri" w:hAnsi="Calibri" w:cs="Calibri"/>
              <w:b/>
              <w:lang w:eastAsia="ar-SA"/>
            </w:rPr>
          </w:pPr>
          <w:r>
            <w:rPr>
              <w:rFonts w:ascii="Calibri" w:hAnsi="Calibri" w:cs="Calibri"/>
              <w:b/>
              <w:bCs/>
            </w:rPr>
            <w:t xml:space="preserve">Yayın Tarihi </w:t>
          </w:r>
        </w:p>
      </w:tc>
      <w:tc>
        <w:tcPr>
          <w:tcW w:w="236" w:type="dxa"/>
          <w:tcBorders>
            <w:top w:val="single" w:sz="2" w:space="0" w:color="auto"/>
            <w:left w:val="single" w:sz="4" w:space="0" w:color="auto"/>
            <w:bottom w:val="single" w:sz="2" w:space="0" w:color="auto"/>
            <w:right w:val="single" w:sz="2" w:space="0" w:color="auto"/>
          </w:tcBorders>
          <w:vAlign w:val="center"/>
          <w:hideMark/>
        </w:tcPr>
        <w:p w:rsidR="00B22BEF" w:rsidRDefault="00C03DA8" w:rsidP="00FF05DB">
          <w:pPr>
            <w:pStyle w:val="stbilgi"/>
            <w:jc w:val="both"/>
            <w:rPr>
              <w:rFonts w:ascii="Calibri" w:hAnsi="Calibri" w:cs="Calibri"/>
              <w:b/>
              <w:lang w:eastAsia="ar-SA"/>
            </w:rPr>
          </w:pPr>
          <w:r>
            <w:rPr>
              <w:rFonts w:ascii="Calibri" w:hAnsi="Calibri" w:cs="Calibri"/>
              <w:b/>
              <w:bCs/>
            </w:rPr>
            <w:t>:</w:t>
          </w:r>
        </w:p>
      </w:tc>
      <w:tc>
        <w:tcPr>
          <w:tcW w:w="1762" w:type="dxa"/>
          <w:tcBorders>
            <w:top w:val="single" w:sz="2" w:space="0" w:color="auto"/>
            <w:left w:val="single" w:sz="4" w:space="0" w:color="auto"/>
            <w:bottom w:val="single" w:sz="2" w:space="0" w:color="auto"/>
            <w:right w:val="single" w:sz="2" w:space="0" w:color="auto"/>
          </w:tcBorders>
          <w:vAlign w:val="center"/>
          <w:hideMark/>
        </w:tcPr>
        <w:p w:rsidR="00B22BEF" w:rsidRPr="00C968E6" w:rsidRDefault="00C03DA8" w:rsidP="00FF05DB">
          <w:pPr>
            <w:pStyle w:val="stbilgi"/>
            <w:jc w:val="both"/>
            <w:rPr>
              <w:rFonts w:ascii="Calibri" w:hAnsi="Calibri" w:cs="Calibri"/>
              <w:b/>
              <w:bCs/>
            </w:rPr>
          </w:pPr>
          <w:r>
            <w:rPr>
              <w:rFonts w:ascii="Calibri" w:hAnsi="Calibri" w:cs="Calibri"/>
              <w:b/>
              <w:bCs/>
            </w:rPr>
            <w:t>07.10.2019</w:t>
          </w:r>
        </w:p>
      </w:tc>
    </w:tr>
    <w:tr w:rsidR="00B22BEF" w:rsidTr="00FF05DB">
      <w:trPr>
        <w:trHeight w:val="20"/>
      </w:trPr>
      <w:tc>
        <w:tcPr>
          <w:tcW w:w="1985" w:type="dxa"/>
          <w:vMerge/>
          <w:tcBorders>
            <w:top w:val="single" w:sz="2" w:space="0" w:color="auto"/>
            <w:left w:val="single" w:sz="2" w:space="0" w:color="auto"/>
            <w:bottom w:val="single" w:sz="2" w:space="0" w:color="auto"/>
            <w:right w:val="single" w:sz="2" w:space="0" w:color="auto"/>
          </w:tcBorders>
          <w:vAlign w:val="center"/>
          <w:hideMark/>
        </w:tcPr>
        <w:p w:rsidR="00B22BEF" w:rsidRDefault="00C03DA8" w:rsidP="00FF05DB">
          <w:pPr>
            <w:rPr>
              <w:rFonts w:ascii="Arial" w:hAnsi="Arial" w:cs="Arial"/>
              <w:b/>
              <w:lang w:eastAsia="ar-SA"/>
            </w:rPr>
          </w:pPr>
        </w:p>
      </w:tc>
      <w:tc>
        <w:tcPr>
          <w:tcW w:w="4253" w:type="dxa"/>
          <w:vMerge/>
          <w:tcBorders>
            <w:top w:val="single" w:sz="2" w:space="0" w:color="auto"/>
            <w:left w:val="single" w:sz="2" w:space="0" w:color="auto"/>
            <w:bottom w:val="single" w:sz="2" w:space="0" w:color="auto"/>
            <w:right w:val="single" w:sz="2" w:space="0" w:color="auto"/>
          </w:tcBorders>
          <w:vAlign w:val="center"/>
          <w:hideMark/>
        </w:tcPr>
        <w:p w:rsidR="00B22BEF" w:rsidRDefault="00C03DA8" w:rsidP="00FF05DB">
          <w:pPr>
            <w:rPr>
              <w:rFonts w:ascii="Calibri" w:hAnsi="Calibri"/>
              <w:b/>
              <w:sz w:val="28"/>
              <w:szCs w:val="28"/>
              <w:lang w:eastAsia="ar-SA"/>
            </w:rPr>
          </w:pPr>
        </w:p>
      </w:tc>
      <w:tc>
        <w:tcPr>
          <w:tcW w:w="2310" w:type="dxa"/>
          <w:tcBorders>
            <w:top w:val="single" w:sz="2" w:space="0" w:color="auto"/>
            <w:left w:val="single" w:sz="2" w:space="0" w:color="auto"/>
            <w:bottom w:val="single" w:sz="2" w:space="0" w:color="auto"/>
            <w:right w:val="single" w:sz="4" w:space="0" w:color="auto"/>
          </w:tcBorders>
          <w:vAlign w:val="center"/>
          <w:hideMark/>
        </w:tcPr>
        <w:p w:rsidR="00B22BEF" w:rsidRDefault="00C03DA8" w:rsidP="00FF05DB">
          <w:pPr>
            <w:pStyle w:val="stbilgi"/>
            <w:jc w:val="both"/>
            <w:rPr>
              <w:rFonts w:ascii="Calibri" w:hAnsi="Calibri" w:cs="Calibri"/>
              <w:b/>
              <w:lang w:eastAsia="ar-SA"/>
            </w:rPr>
          </w:pPr>
          <w:r>
            <w:rPr>
              <w:rFonts w:ascii="Calibri" w:hAnsi="Calibri" w:cs="Calibri"/>
              <w:b/>
              <w:bCs/>
            </w:rPr>
            <w:t>Revizyon No</w:t>
          </w:r>
        </w:p>
      </w:tc>
      <w:tc>
        <w:tcPr>
          <w:tcW w:w="236" w:type="dxa"/>
          <w:tcBorders>
            <w:top w:val="single" w:sz="2" w:space="0" w:color="auto"/>
            <w:left w:val="single" w:sz="4" w:space="0" w:color="auto"/>
            <w:bottom w:val="single" w:sz="2" w:space="0" w:color="auto"/>
            <w:right w:val="single" w:sz="2" w:space="0" w:color="auto"/>
          </w:tcBorders>
          <w:vAlign w:val="center"/>
          <w:hideMark/>
        </w:tcPr>
        <w:p w:rsidR="00B22BEF" w:rsidRDefault="00C03DA8" w:rsidP="00FF05DB">
          <w:pPr>
            <w:pStyle w:val="stbilgi"/>
            <w:jc w:val="both"/>
            <w:rPr>
              <w:rFonts w:ascii="Calibri" w:hAnsi="Calibri" w:cs="Calibri"/>
              <w:b/>
              <w:lang w:eastAsia="ar-SA"/>
            </w:rPr>
          </w:pPr>
          <w:r>
            <w:rPr>
              <w:rFonts w:ascii="Calibri" w:hAnsi="Calibri" w:cs="Calibri"/>
              <w:b/>
              <w:bCs/>
            </w:rPr>
            <w:t>:</w:t>
          </w:r>
        </w:p>
      </w:tc>
      <w:tc>
        <w:tcPr>
          <w:tcW w:w="1762" w:type="dxa"/>
          <w:tcBorders>
            <w:top w:val="single" w:sz="2" w:space="0" w:color="auto"/>
            <w:left w:val="single" w:sz="4" w:space="0" w:color="auto"/>
            <w:bottom w:val="single" w:sz="2" w:space="0" w:color="auto"/>
            <w:right w:val="single" w:sz="2" w:space="0" w:color="auto"/>
          </w:tcBorders>
          <w:vAlign w:val="center"/>
          <w:hideMark/>
        </w:tcPr>
        <w:p w:rsidR="00B22BEF" w:rsidRDefault="00C03DA8" w:rsidP="00FF05DB">
          <w:pPr>
            <w:pStyle w:val="stbilgi"/>
            <w:jc w:val="both"/>
            <w:rPr>
              <w:rFonts w:ascii="Calibri" w:hAnsi="Calibri" w:cs="Calibri"/>
              <w:b/>
              <w:lang w:eastAsia="ar-SA"/>
            </w:rPr>
          </w:pPr>
          <w:r>
            <w:rPr>
              <w:rFonts w:ascii="Calibri" w:hAnsi="Calibri" w:cs="Calibri"/>
              <w:b/>
              <w:bCs/>
            </w:rPr>
            <w:t>01</w:t>
          </w:r>
        </w:p>
      </w:tc>
    </w:tr>
    <w:tr w:rsidR="00B22BEF" w:rsidTr="00FF05DB">
      <w:trPr>
        <w:trHeight w:val="20"/>
      </w:trPr>
      <w:tc>
        <w:tcPr>
          <w:tcW w:w="1985" w:type="dxa"/>
          <w:vMerge/>
          <w:tcBorders>
            <w:top w:val="single" w:sz="2" w:space="0" w:color="auto"/>
            <w:left w:val="single" w:sz="2" w:space="0" w:color="auto"/>
            <w:bottom w:val="single" w:sz="2" w:space="0" w:color="auto"/>
            <w:right w:val="single" w:sz="2" w:space="0" w:color="auto"/>
          </w:tcBorders>
          <w:vAlign w:val="center"/>
          <w:hideMark/>
        </w:tcPr>
        <w:p w:rsidR="00B22BEF" w:rsidRDefault="00C03DA8" w:rsidP="00FF05DB">
          <w:pPr>
            <w:rPr>
              <w:rFonts w:ascii="Arial" w:hAnsi="Arial" w:cs="Arial"/>
              <w:b/>
              <w:lang w:eastAsia="ar-SA"/>
            </w:rPr>
          </w:pPr>
        </w:p>
      </w:tc>
      <w:tc>
        <w:tcPr>
          <w:tcW w:w="4253" w:type="dxa"/>
          <w:vMerge/>
          <w:tcBorders>
            <w:top w:val="single" w:sz="2" w:space="0" w:color="auto"/>
            <w:left w:val="single" w:sz="2" w:space="0" w:color="auto"/>
            <w:bottom w:val="single" w:sz="2" w:space="0" w:color="auto"/>
            <w:right w:val="single" w:sz="2" w:space="0" w:color="auto"/>
          </w:tcBorders>
          <w:vAlign w:val="center"/>
          <w:hideMark/>
        </w:tcPr>
        <w:p w:rsidR="00B22BEF" w:rsidRDefault="00C03DA8" w:rsidP="00FF05DB">
          <w:pPr>
            <w:rPr>
              <w:rFonts w:ascii="Calibri" w:hAnsi="Calibri"/>
              <w:b/>
              <w:sz w:val="28"/>
              <w:szCs w:val="28"/>
              <w:lang w:eastAsia="ar-SA"/>
            </w:rPr>
          </w:pPr>
        </w:p>
      </w:tc>
      <w:tc>
        <w:tcPr>
          <w:tcW w:w="2310" w:type="dxa"/>
          <w:tcBorders>
            <w:top w:val="single" w:sz="2" w:space="0" w:color="auto"/>
            <w:left w:val="single" w:sz="2" w:space="0" w:color="auto"/>
            <w:bottom w:val="single" w:sz="2" w:space="0" w:color="auto"/>
            <w:right w:val="single" w:sz="4" w:space="0" w:color="auto"/>
          </w:tcBorders>
          <w:vAlign w:val="center"/>
          <w:hideMark/>
        </w:tcPr>
        <w:p w:rsidR="00B22BEF" w:rsidRDefault="00C03DA8" w:rsidP="00FF05DB">
          <w:pPr>
            <w:pStyle w:val="stbilgi"/>
            <w:jc w:val="both"/>
            <w:rPr>
              <w:rFonts w:ascii="Calibri" w:hAnsi="Calibri" w:cs="Calibri"/>
              <w:b/>
              <w:lang w:eastAsia="ar-SA"/>
            </w:rPr>
          </w:pPr>
          <w:r>
            <w:rPr>
              <w:rFonts w:ascii="Calibri" w:hAnsi="Calibri" w:cs="Calibri"/>
              <w:b/>
              <w:bCs/>
            </w:rPr>
            <w:t>Revizyon Tarihi</w:t>
          </w:r>
        </w:p>
      </w:tc>
      <w:tc>
        <w:tcPr>
          <w:tcW w:w="236" w:type="dxa"/>
          <w:tcBorders>
            <w:top w:val="single" w:sz="2" w:space="0" w:color="auto"/>
            <w:left w:val="single" w:sz="4" w:space="0" w:color="auto"/>
            <w:bottom w:val="single" w:sz="2" w:space="0" w:color="auto"/>
            <w:right w:val="single" w:sz="2" w:space="0" w:color="auto"/>
          </w:tcBorders>
          <w:vAlign w:val="center"/>
          <w:hideMark/>
        </w:tcPr>
        <w:p w:rsidR="00B22BEF" w:rsidRDefault="00C03DA8" w:rsidP="00FF05DB">
          <w:pPr>
            <w:pStyle w:val="stbilgi"/>
            <w:jc w:val="both"/>
            <w:rPr>
              <w:rFonts w:ascii="Calibri" w:hAnsi="Calibri" w:cs="Calibri"/>
              <w:b/>
              <w:lang w:eastAsia="ar-SA"/>
            </w:rPr>
          </w:pPr>
          <w:r>
            <w:rPr>
              <w:rFonts w:ascii="Calibri" w:hAnsi="Calibri" w:cs="Calibri"/>
              <w:b/>
              <w:bCs/>
            </w:rPr>
            <w:t>:</w:t>
          </w:r>
        </w:p>
      </w:tc>
      <w:tc>
        <w:tcPr>
          <w:tcW w:w="1762" w:type="dxa"/>
          <w:tcBorders>
            <w:top w:val="single" w:sz="2" w:space="0" w:color="auto"/>
            <w:left w:val="single" w:sz="4" w:space="0" w:color="auto"/>
            <w:bottom w:val="single" w:sz="2" w:space="0" w:color="auto"/>
            <w:right w:val="single" w:sz="2" w:space="0" w:color="auto"/>
          </w:tcBorders>
          <w:vAlign w:val="center"/>
          <w:hideMark/>
        </w:tcPr>
        <w:p w:rsidR="00B22BEF" w:rsidRDefault="00C03DA8" w:rsidP="00FF05DB">
          <w:pPr>
            <w:pStyle w:val="stbilgi"/>
            <w:jc w:val="both"/>
            <w:rPr>
              <w:rFonts w:ascii="Calibri" w:hAnsi="Calibri" w:cs="Calibri"/>
              <w:b/>
              <w:lang w:eastAsia="ar-SA"/>
            </w:rPr>
          </w:pPr>
        </w:p>
      </w:tc>
    </w:tr>
    <w:tr w:rsidR="00B22BEF" w:rsidTr="00FF05DB">
      <w:trPr>
        <w:trHeight w:val="20"/>
      </w:trPr>
      <w:tc>
        <w:tcPr>
          <w:tcW w:w="1985" w:type="dxa"/>
          <w:vMerge/>
          <w:tcBorders>
            <w:top w:val="single" w:sz="2" w:space="0" w:color="auto"/>
            <w:left w:val="single" w:sz="2" w:space="0" w:color="auto"/>
            <w:bottom w:val="single" w:sz="2" w:space="0" w:color="auto"/>
            <w:right w:val="single" w:sz="2" w:space="0" w:color="auto"/>
          </w:tcBorders>
          <w:vAlign w:val="center"/>
          <w:hideMark/>
        </w:tcPr>
        <w:p w:rsidR="00B22BEF" w:rsidRDefault="00C03DA8" w:rsidP="00FF05DB">
          <w:pPr>
            <w:rPr>
              <w:rFonts w:ascii="Arial" w:hAnsi="Arial" w:cs="Arial"/>
              <w:b/>
              <w:lang w:eastAsia="ar-SA"/>
            </w:rPr>
          </w:pPr>
        </w:p>
      </w:tc>
      <w:tc>
        <w:tcPr>
          <w:tcW w:w="4253" w:type="dxa"/>
          <w:vMerge/>
          <w:tcBorders>
            <w:top w:val="single" w:sz="2" w:space="0" w:color="auto"/>
            <w:left w:val="single" w:sz="2" w:space="0" w:color="auto"/>
            <w:bottom w:val="single" w:sz="2" w:space="0" w:color="auto"/>
            <w:right w:val="single" w:sz="2" w:space="0" w:color="auto"/>
          </w:tcBorders>
          <w:vAlign w:val="center"/>
          <w:hideMark/>
        </w:tcPr>
        <w:p w:rsidR="00B22BEF" w:rsidRDefault="00C03DA8" w:rsidP="00FF05DB">
          <w:pPr>
            <w:rPr>
              <w:rFonts w:ascii="Calibri" w:hAnsi="Calibri"/>
              <w:b/>
              <w:sz w:val="28"/>
              <w:szCs w:val="28"/>
              <w:lang w:eastAsia="ar-SA"/>
            </w:rPr>
          </w:pPr>
        </w:p>
      </w:tc>
      <w:tc>
        <w:tcPr>
          <w:tcW w:w="2310" w:type="dxa"/>
          <w:tcBorders>
            <w:top w:val="single" w:sz="2" w:space="0" w:color="auto"/>
            <w:left w:val="single" w:sz="2" w:space="0" w:color="auto"/>
            <w:bottom w:val="single" w:sz="2" w:space="0" w:color="auto"/>
            <w:right w:val="single" w:sz="4" w:space="0" w:color="auto"/>
          </w:tcBorders>
          <w:vAlign w:val="center"/>
          <w:hideMark/>
        </w:tcPr>
        <w:p w:rsidR="00B22BEF" w:rsidRDefault="00C03DA8" w:rsidP="00FF05DB">
          <w:pPr>
            <w:pStyle w:val="stbilgi"/>
            <w:jc w:val="both"/>
            <w:rPr>
              <w:rFonts w:ascii="Calibri" w:hAnsi="Calibri" w:cs="Calibri"/>
              <w:b/>
              <w:lang w:eastAsia="ar-SA"/>
            </w:rPr>
          </w:pPr>
          <w:r>
            <w:rPr>
              <w:rFonts w:ascii="Calibri" w:hAnsi="Calibri" w:cs="Calibri"/>
              <w:b/>
              <w:bCs/>
            </w:rPr>
            <w:t>Sayfa No</w:t>
          </w:r>
        </w:p>
      </w:tc>
      <w:tc>
        <w:tcPr>
          <w:tcW w:w="236" w:type="dxa"/>
          <w:tcBorders>
            <w:top w:val="single" w:sz="2" w:space="0" w:color="auto"/>
            <w:left w:val="single" w:sz="4" w:space="0" w:color="auto"/>
            <w:bottom w:val="single" w:sz="2" w:space="0" w:color="auto"/>
            <w:right w:val="single" w:sz="2" w:space="0" w:color="auto"/>
          </w:tcBorders>
          <w:vAlign w:val="center"/>
          <w:hideMark/>
        </w:tcPr>
        <w:p w:rsidR="00B22BEF" w:rsidRDefault="00C03DA8" w:rsidP="00FF05DB">
          <w:pPr>
            <w:pStyle w:val="stbilgi"/>
            <w:jc w:val="both"/>
            <w:rPr>
              <w:rFonts w:ascii="Calibri" w:hAnsi="Calibri" w:cs="Calibri"/>
              <w:b/>
              <w:lang w:eastAsia="ar-SA"/>
            </w:rPr>
          </w:pPr>
          <w:r>
            <w:rPr>
              <w:rFonts w:ascii="Calibri" w:hAnsi="Calibri" w:cs="Calibri"/>
              <w:b/>
              <w:bCs/>
            </w:rPr>
            <w:t>:</w:t>
          </w:r>
        </w:p>
      </w:tc>
      <w:tc>
        <w:tcPr>
          <w:tcW w:w="1762" w:type="dxa"/>
          <w:tcBorders>
            <w:top w:val="single" w:sz="2" w:space="0" w:color="auto"/>
            <w:left w:val="single" w:sz="4" w:space="0" w:color="auto"/>
            <w:bottom w:val="single" w:sz="2" w:space="0" w:color="auto"/>
            <w:right w:val="single" w:sz="2" w:space="0" w:color="auto"/>
          </w:tcBorders>
          <w:vAlign w:val="center"/>
          <w:hideMark/>
        </w:tcPr>
        <w:p w:rsidR="00B22BEF" w:rsidRDefault="00C03DA8" w:rsidP="00FF05DB">
          <w:pPr>
            <w:pStyle w:val="stbilgi"/>
            <w:rPr>
              <w:rFonts w:ascii="Calibri" w:hAnsi="Calibri" w:cs="Calibri"/>
              <w:b/>
              <w:lang w:eastAsia="ar-SA"/>
            </w:rPr>
          </w:pPr>
          <w:r w:rsidRPr="00F92C2A">
            <w:rPr>
              <w:rFonts w:ascii="Calibri" w:hAnsi="Calibri" w:cs="Calibri"/>
              <w:b/>
              <w:bCs/>
            </w:rPr>
            <w:fldChar w:fldCharType="begin"/>
          </w:r>
          <w:r w:rsidRPr="00F92C2A">
            <w:rPr>
              <w:rFonts w:ascii="Calibri" w:hAnsi="Calibri" w:cs="Calibri"/>
              <w:b/>
              <w:bCs/>
            </w:rPr>
            <w:instrText xml:space="preserve"> PAGE </w:instrText>
          </w:r>
          <w:r w:rsidRPr="00F92C2A">
            <w:rPr>
              <w:rFonts w:ascii="Calibri" w:hAnsi="Calibri" w:cs="Calibri"/>
              <w:b/>
              <w:bCs/>
            </w:rPr>
            <w:fldChar w:fldCharType="separate"/>
          </w:r>
          <w:r>
            <w:rPr>
              <w:rFonts w:ascii="Calibri" w:hAnsi="Calibri" w:cs="Calibri"/>
              <w:b/>
              <w:bCs/>
              <w:noProof/>
            </w:rPr>
            <w:t>1</w:t>
          </w:r>
          <w:r w:rsidRPr="00F92C2A">
            <w:rPr>
              <w:rFonts w:ascii="Calibri" w:hAnsi="Calibri" w:cs="Calibri"/>
              <w:b/>
              <w:bCs/>
            </w:rPr>
            <w:fldChar w:fldCharType="end"/>
          </w:r>
          <w:r w:rsidRPr="00F92C2A">
            <w:rPr>
              <w:rFonts w:ascii="Calibri" w:hAnsi="Calibri" w:cs="Calibri"/>
              <w:b/>
              <w:bCs/>
            </w:rPr>
            <w:t xml:space="preserve"> / </w:t>
          </w:r>
          <w:r w:rsidRPr="00F92C2A">
            <w:rPr>
              <w:rFonts w:ascii="Calibri" w:hAnsi="Calibri" w:cs="Calibri"/>
              <w:b/>
              <w:bCs/>
            </w:rPr>
            <w:fldChar w:fldCharType="begin"/>
          </w:r>
          <w:r w:rsidRPr="00F92C2A">
            <w:rPr>
              <w:rFonts w:ascii="Calibri" w:hAnsi="Calibri" w:cs="Calibri"/>
              <w:b/>
              <w:bCs/>
            </w:rPr>
            <w:instrText xml:space="preserve"> NUMPAGES </w:instrText>
          </w:r>
          <w:r w:rsidRPr="00F92C2A">
            <w:rPr>
              <w:rFonts w:ascii="Calibri" w:hAnsi="Calibri" w:cs="Calibri"/>
              <w:b/>
              <w:bCs/>
            </w:rPr>
            <w:fldChar w:fldCharType="separate"/>
          </w:r>
          <w:r>
            <w:rPr>
              <w:rFonts w:ascii="Calibri" w:hAnsi="Calibri" w:cs="Calibri"/>
              <w:b/>
              <w:bCs/>
              <w:noProof/>
            </w:rPr>
            <w:t>2</w:t>
          </w:r>
          <w:r w:rsidRPr="00F92C2A">
            <w:rPr>
              <w:rFonts w:ascii="Calibri" w:hAnsi="Calibri" w:cs="Calibri"/>
              <w:b/>
              <w:bCs/>
            </w:rPr>
            <w:fldChar w:fldCharType="end"/>
          </w:r>
        </w:p>
      </w:tc>
    </w:tr>
  </w:tbl>
  <w:p w:rsidR="00B22BEF" w:rsidRDefault="00C03DA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90666"/>
    <w:multiLevelType w:val="hybridMultilevel"/>
    <w:tmpl w:val="815C107A"/>
    <w:lvl w:ilvl="0" w:tplc="94F036EC">
      <w:start w:val="1"/>
      <w:numFmt w:val="bullet"/>
      <w:lvlText w:val=""/>
      <w:lvlJc w:val="left"/>
      <w:pPr>
        <w:ind w:left="720" w:hanging="360"/>
      </w:pPr>
      <w:rPr>
        <w:rFonts w:ascii="Symbol" w:hAnsi="Symbol"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E703E9B"/>
    <w:multiLevelType w:val="hybridMultilevel"/>
    <w:tmpl w:val="2656FAA2"/>
    <w:lvl w:ilvl="0" w:tplc="140A0160">
      <w:start w:val="1"/>
      <w:numFmt w:val="decimal"/>
      <w:lvlText w:val="A.%1."/>
      <w:lvlJc w:val="left"/>
      <w:pPr>
        <w:ind w:left="1202" w:hanging="366"/>
        <w:jc w:val="right"/>
      </w:pPr>
      <w:rPr>
        <w:rFonts w:hint="default"/>
        <w:b/>
        <w:bCs/>
        <w:w w:val="91"/>
        <w:lang w:val="tr-TR" w:eastAsia="tr-TR" w:bidi="tr-TR"/>
      </w:rPr>
    </w:lvl>
    <w:lvl w:ilvl="1" w:tplc="01E888D0">
      <w:start w:val="2"/>
      <w:numFmt w:val="decimal"/>
      <w:lvlText w:val="%2."/>
      <w:lvlJc w:val="left"/>
      <w:pPr>
        <w:ind w:left="1596" w:hanging="298"/>
        <w:jc w:val="left"/>
      </w:pPr>
      <w:rPr>
        <w:rFonts w:ascii="Times New Roman" w:eastAsia="Times New Roman" w:hAnsi="Times New Roman" w:cs="Times New Roman" w:hint="default"/>
        <w:w w:val="97"/>
        <w:sz w:val="24"/>
        <w:szCs w:val="24"/>
        <w:lang w:val="tr-TR" w:eastAsia="tr-TR" w:bidi="tr-TR"/>
      </w:rPr>
    </w:lvl>
    <w:lvl w:ilvl="2" w:tplc="06B48CDA">
      <w:numFmt w:val="bullet"/>
      <w:lvlText w:val="•"/>
      <w:lvlJc w:val="left"/>
      <w:pPr>
        <w:ind w:left="2548" w:hanging="298"/>
      </w:pPr>
      <w:rPr>
        <w:rFonts w:hint="default"/>
        <w:lang w:val="tr-TR" w:eastAsia="tr-TR" w:bidi="tr-TR"/>
      </w:rPr>
    </w:lvl>
    <w:lvl w:ilvl="3" w:tplc="F80A4ED4">
      <w:numFmt w:val="bullet"/>
      <w:lvlText w:val="•"/>
      <w:lvlJc w:val="left"/>
      <w:pPr>
        <w:ind w:left="3497" w:hanging="298"/>
      </w:pPr>
      <w:rPr>
        <w:rFonts w:hint="default"/>
        <w:lang w:val="tr-TR" w:eastAsia="tr-TR" w:bidi="tr-TR"/>
      </w:rPr>
    </w:lvl>
    <w:lvl w:ilvl="4" w:tplc="73A4BFDE">
      <w:numFmt w:val="bullet"/>
      <w:lvlText w:val="•"/>
      <w:lvlJc w:val="left"/>
      <w:pPr>
        <w:ind w:left="4446" w:hanging="298"/>
      </w:pPr>
      <w:rPr>
        <w:rFonts w:hint="default"/>
        <w:lang w:val="tr-TR" w:eastAsia="tr-TR" w:bidi="tr-TR"/>
      </w:rPr>
    </w:lvl>
    <w:lvl w:ilvl="5" w:tplc="4776F106">
      <w:numFmt w:val="bullet"/>
      <w:lvlText w:val="•"/>
      <w:lvlJc w:val="left"/>
      <w:pPr>
        <w:ind w:left="5395" w:hanging="298"/>
      </w:pPr>
      <w:rPr>
        <w:rFonts w:hint="default"/>
        <w:lang w:val="tr-TR" w:eastAsia="tr-TR" w:bidi="tr-TR"/>
      </w:rPr>
    </w:lvl>
    <w:lvl w:ilvl="6" w:tplc="190AD33A">
      <w:numFmt w:val="bullet"/>
      <w:lvlText w:val="•"/>
      <w:lvlJc w:val="left"/>
      <w:pPr>
        <w:ind w:left="6344" w:hanging="298"/>
      </w:pPr>
      <w:rPr>
        <w:rFonts w:hint="default"/>
        <w:lang w:val="tr-TR" w:eastAsia="tr-TR" w:bidi="tr-TR"/>
      </w:rPr>
    </w:lvl>
    <w:lvl w:ilvl="7" w:tplc="05C6EDBE">
      <w:numFmt w:val="bullet"/>
      <w:lvlText w:val="•"/>
      <w:lvlJc w:val="left"/>
      <w:pPr>
        <w:ind w:left="7293" w:hanging="298"/>
      </w:pPr>
      <w:rPr>
        <w:rFonts w:hint="default"/>
        <w:lang w:val="tr-TR" w:eastAsia="tr-TR" w:bidi="tr-TR"/>
      </w:rPr>
    </w:lvl>
    <w:lvl w:ilvl="8" w:tplc="4712E5AE">
      <w:numFmt w:val="bullet"/>
      <w:lvlText w:val="•"/>
      <w:lvlJc w:val="left"/>
      <w:pPr>
        <w:ind w:left="8242" w:hanging="298"/>
      </w:pPr>
      <w:rPr>
        <w:rFonts w:hint="default"/>
        <w:lang w:val="tr-TR" w:eastAsia="tr-TR" w:bidi="tr-TR"/>
      </w:rPr>
    </w:lvl>
  </w:abstractNum>
  <w:abstractNum w:abstractNumId="2">
    <w:nsid w:val="77775733"/>
    <w:multiLevelType w:val="hybridMultilevel"/>
    <w:tmpl w:val="E6887D5A"/>
    <w:lvl w:ilvl="0" w:tplc="6F90617E">
      <w:start w:val="1"/>
      <w:numFmt w:val="upperLetter"/>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A8"/>
    <w:rsid w:val="002B626F"/>
    <w:rsid w:val="00C03DA8"/>
    <w:rsid w:val="00CB7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DA8"/>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9"/>
    <w:qFormat/>
    <w:rsid w:val="00C03DA8"/>
    <w:pPr>
      <w:ind w:left="750" w:hanging="36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03DA8"/>
    <w:rPr>
      <w:rFonts w:ascii="Times New Roman" w:eastAsia="Times New Roman" w:hAnsi="Times New Roman" w:cs="Times New Roman"/>
      <w:b/>
      <w:bCs/>
      <w:sz w:val="24"/>
      <w:szCs w:val="24"/>
      <w:lang w:eastAsia="tr-TR" w:bidi="tr-TR"/>
    </w:rPr>
  </w:style>
  <w:style w:type="table" w:customStyle="1" w:styleId="TableNormal">
    <w:name w:val="Table Normal"/>
    <w:uiPriority w:val="2"/>
    <w:semiHidden/>
    <w:unhideWhenUsed/>
    <w:qFormat/>
    <w:rsid w:val="00C03D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03DA8"/>
    <w:rPr>
      <w:sz w:val="24"/>
      <w:szCs w:val="24"/>
    </w:rPr>
  </w:style>
  <w:style w:type="character" w:customStyle="1" w:styleId="GvdeMetniChar">
    <w:name w:val="Gövde Metni Char"/>
    <w:basedOn w:val="VarsaylanParagrafYazTipi"/>
    <w:link w:val="GvdeMetni"/>
    <w:uiPriority w:val="1"/>
    <w:rsid w:val="00C03DA8"/>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C03DA8"/>
    <w:pPr>
      <w:ind w:left="1596" w:hanging="297"/>
    </w:pPr>
  </w:style>
  <w:style w:type="paragraph" w:customStyle="1" w:styleId="TableParagraph">
    <w:name w:val="Table Paragraph"/>
    <w:basedOn w:val="Normal"/>
    <w:uiPriority w:val="1"/>
    <w:qFormat/>
    <w:rsid w:val="00C03DA8"/>
  </w:style>
  <w:style w:type="paragraph" w:styleId="stbilgi">
    <w:name w:val="header"/>
    <w:basedOn w:val="Normal"/>
    <w:link w:val="stbilgiChar"/>
    <w:uiPriority w:val="99"/>
    <w:unhideWhenUsed/>
    <w:rsid w:val="00C03DA8"/>
    <w:pPr>
      <w:tabs>
        <w:tab w:val="center" w:pos="4536"/>
        <w:tab w:val="right" w:pos="9072"/>
      </w:tabs>
    </w:pPr>
  </w:style>
  <w:style w:type="character" w:customStyle="1" w:styleId="stbilgiChar">
    <w:name w:val="Üstbilgi Char"/>
    <w:basedOn w:val="VarsaylanParagrafYazTipi"/>
    <w:link w:val="stbilgi"/>
    <w:uiPriority w:val="99"/>
    <w:rsid w:val="00C03DA8"/>
    <w:rPr>
      <w:rFonts w:ascii="Times New Roman" w:eastAsia="Times New Roman" w:hAnsi="Times New Roman" w:cs="Times New Roman"/>
      <w:lang w:eastAsia="tr-TR" w:bidi="tr-TR"/>
    </w:rPr>
  </w:style>
  <w:style w:type="paragraph" w:styleId="KonuBal">
    <w:name w:val="Title"/>
    <w:basedOn w:val="Normal"/>
    <w:next w:val="Normal"/>
    <w:link w:val="KonuBalChar"/>
    <w:qFormat/>
    <w:rsid w:val="00C03DA8"/>
    <w:pPr>
      <w:widowControl/>
      <w:pBdr>
        <w:bottom w:val="single" w:sz="8" w:space="4" w:color="4F81BD"/>
      </w:pBdr>
      <w:autoSpaceDE/>
      <w:autoSpaceDN/>
      <w:spacing w:after="300"/>
      <w:contextualSpacing/>
    </w:pPr>
    <w:rPr>
      <w:rFonts w:ascii="Cambria" w:hAnsi="Cambria"/>
      <w:color w:val="17365D"/>
      <w:spacing w:val="5"/>
      <w:kern w:val="28"/>
      <w:sz w:val="52"/>
      <w:szCs w:val="52"/>
      <w:lang w:bidi="ar-SA"/>
    </w:rPr>
  </w:style>
  <w:style w:type="character" w:customStyle="1" w:styleId="KonuBalChar">
    <w:name w:val="Konu Başlığı Char"/>
    <w:basedOn w:val="VarsaylanParagrafYazTipi"/>
    <w:link w:val="KonuBal"/>
    <w:rsid w:val="00C03DA8"/>
    <w:rPr>
      <w:rFonts w:ascii="Cambria" w:eastAsia="Times New Roman" w:hAnsi="Cambria" w:cs="Times New Roman"/>
      <w:color w:val="17365D"/>
      <w:spacing w:val="5"/>
      <w:kern w:val="28"/>
      <w:sz w:val="52"/>
      <w:szCs w:val="52"/>
      <w:lang w:eastAsia="tr-TR"/>
    </w:rPr>
  </w:style>
  <w:style w:type="paragraph" w:styleId="BalonMetni">
    <w:name w:val="Balloon Text"/>
    <w:basedOn w:val="Normal"/>
    <w:link w:val="BalonMetniChar"/>
    <w:uiPriority w:val="99"/>
    <w:semiHidden/>
    <w:unhideWhenUsed/>
    <w:rsid w:val="00C03DA8"/>
    <w:rPr>
      <w:rFonts w:ascii="Tahoma" w:hAnsi="Tahoma" w:cs="Tahoma"/>
      <w:sz w:val="16"/>
      <w:szCs w:val="16"/>
    </w:rPr>
  </w:style>
  <w:style w:type="character" w:customStyle="1" w:styleId="BalonMetniChar">
    <w:name w:val="Balon Metni Char"/>
    <w:basedOn w:val="VarsaylanParagrafYazTipi"/>
    <w:link w:val="BalonMetni"/>
    <w:uiPriority w:val="99"/>
    <w:semiHidden/>
    <w:rsid w:val="00C03DA8"/>
    <w:rPr>
      <w:rFonts w:ascii="Tahoma" w:eastAsia="Times New Roman" w:hAnsi="Tahoma" w:cs="Tahoma"/>
      <w:sz w:val="16"/>
      <w:szCs w:val="16"/>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DA8"/>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9"/>
    <w:qFormat/>
    <w:rsid w:val="00C03DA8"/>
    <w:pPr>
      <w:ind w:left="750" w:hanging="36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03DA8"/>
    <w:rPr>
      <w:rFonts w:ascii="Times New Roman" w:eastAsia="Times New Roman" w:hAnsi="Times New Roman" w:cs="Times New Roman"/>
      <w:b/>
      <w:bCs/>
      <w:sz w:val="24"/>
      <w:szCs w:val="24"/>
      <w:lang w:eastAsia="tr-TR" w:bidi="tr-TR"/>
    </w:rPr>
  </w:style>
  <w:style w:type="table" w:customStyle="1" w:styleId="TableNormal">
    <w:name w:val="Table Normal"/>
    <w:uiPriority w:val="2"/>
    <w:semiHidden/>
    <w:unhideWhenUsed/>
    <w:qFormat/>
    <w:rsid w:val="00C03D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03DA8"/>
    <w:rPr>
      <w:sz w:val="24"/>
      <w:szCs w:val="24"/>
    </w:rPr>
  </w:style>
  <w:style w:type="character" w:customStyle="1" w:styleId="GvdeMetniChar">
    <w:name w:val="Gövde Metni Char"/>
    <w:basedOn w:val="VarsaylanParagrafYazTipi"/>
    <w:link w:val="GvdeMetni"/>
    <w:uiPriority w:val="1"/>
    <w:rsid w:val="00C03DA8"/>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C03DA8"/>
    <w:pPr>
      <w:ind w:left="1596" w:hanging="297"/>
    </w:pPr>
  </w:style>
  <w:style w:type="paragraph" w:customStyle="1" w:styleId="TableParagraph">
    <w:name w:val="Table Paragraph"/>
    <w:basedOn w:val="Normal"/>
    <w:uiPriority w:val="1"/>
    <w:qFormat/>
    <w:rsid w:val="00C03DA8"/>
  </w:style>
  <w:style w:type="paragraph" w:styleId="stbilgi">
    <w:name w:val="header"/>
    <w:basedOn w:val="Normal"/>
    <w:link w:val="stbilgiChar"/>
    <w:uiPriority w:val="99"/>
    <w:unhideWhenUsed/>
    <w:rsid w:val="00C03DA8"/>
    <w:pPr>
      <w:tabs>
        <w:tab w:val="center" w:pos="4536"/>
        <w:tab w:val="right" w:pos="9072"/>
      </w:tabs>
    </w:pPr>
  </w:style>
  <w:style w:type="character" w:customStyle="1" w:styleId="stbilgiChar">
    <w:name w:val="Üstbilgi Char"/>
    <w:basedOn w:val="VarsaylanParagrafYazTipi"/>
    <w:link w:val="stbilgi"/>
    <w:uiPriority w:val="99"/>
    <w:rsid w:val="00C03DA8"/>
    <w:rPr>
      <w:rFonts w:ascii="Times New Roman" w:eastAsia="Times New Roman" w:hAnsi="Times New Roman" w:cs="Times New Roman"/>
      <w:lang w:eastAsia="tr-TR" w:bidi="tr-TR"/>
    </w:rPr>
  </w:style>
  <w:style w:type="paragraph" w:styleId="KonuBal">
    <w:name w:val="Title"/>
    <w:basedOn w:val="Normal"/>
    <w:next w:val="Normal"/>
    <w:link w:val="KonuBalChar"/>
    <w:qFormat/>
    <w:rsid w:val="00C03DA8"/>
    <w:pPr>
      <w:widowControl/>
      <w:pBdr>
        <w:bottom w:val="single" w:sz="8" w:space="4" w:color="4F81BD"/>
      </w:pBdr>
      <w:autoSpaceDE/>
      <w:autoSpaceDN/>
      <w:spacing w:after="300"/>
      <w:contextualSpacing/>
    </w:pPr>
    <w:rPr>
      <w:rFonts w:ascii="Cambria" w:hAnsi="Cambria"/>
      <w:color w:val="17365D"/>
      <w:spacing w:val="5"/>
      <w:kern w:val="28"/>
      <w:sz w:val="52"/>
      <w:szCs w:val="52"/>
      <w:lang w:bidi="ar-SA"/>
    </w:rPr>
  </w:style>
  <w:style w:type="character" w:customStyle="1" w:styleId="KonuBalChar">
    <w:name w:val="Konu Başlığı Char"/>
    <w:basedOn w:val="VarsaylanParagrafYazTipi"/>
    <w:link w:val="KonuBal"/>
    <w:rsid w:val="00C03DA8"/>
    <w:rPr>
      <w:rFonts w:ascii="Cambria" w:eastAsia="Times New Roman" w:hAnsi="Cambria" w:cs="Times New Roman"/>
      <w:color w:val="17365D"/>
      <w:spacing w:val="5"/>
      <w:kern w:val="28"/>
      <w:sz w:val="52"/>
      <w:szCs w:val="52"/>
      <w:lang w:eastAsia="tr-TR"/>
    </w:rPr>
  </w:style>
  <w:style w:type="paragraph" w:styleId="BalonMetni">
    <w:name w:val="Balloon Text"/>
    <w:basedOn w:val="Normal"/>
    <w:link w:val="BalonMetniChar"/>
    <w:uiPriority w:val="99"/>
    <w:semiHidden/>
    <w:unhideWhenUsed/>
    <w:rsid w:val="00C03DA8"/>
    <w:rPr>
      <w:rFonts w:ascii="Tahoma" w:hAnsi="Tahoma" w:cs="Tahoma"/>
      <w:sz w:val="16"/>
      <w:szCs w:val="16"/>
    </w:rPr>
  </w:style>
  <w:style w:type="character" w:customStyle="1" w:styleId="BalonMetniChar">
    <w:name w:val="Balon Metni Char"/>
    <w:basedOn w:val="VarsaylanParagrafYazTipi"/>
    <w:link w:val="BalonMetni"/>
    <w:uiPriority w:val="99"/>
    <w:semiHidden/>
    <w:rsid w:val="00C03DA8"/>
    <w:rPr>
      <w:rFonts w:ascii="Tahoma" w:eastAsia="Times New Roman" w:hAnsi="Tahoma" w:cs="Tahoma"/>
      <w:sz w:val="16"/>
      <w:szCs w:val="16"/>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2157</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Taş</dc:creator>
  <cp:lastModifiedBy>Yasin Taş</cp:lastModifiedBy>
  <cp:revision>1</cp:revision>
  <dcterms:created xsi:type="dcterms:W3CDTF">2019-12-21T07:10:00Z</dcterms:created>
  <dcterms:modified xsi:type="dcterms:W3CDTF">2019-12-21T07:12:00Z</dcterms:modified>
</cp:coreProperties>
</file>